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FA" w:rsidRPr="00AE3EC5" w:rsidRDefault="00E93BE0" w:rsidP="00415092">
      <w:pPr>
        <w:jc w:val="both"/>
        <w:rPr>
          <w:b/>
          <w:sz w:val="32"/>
          <w:szCs w:val="32"/>
        </w:rPr>
      </w:pPr>
      <w:r w:rsidRPr="00AE3EC5">
        <w:rPr>
          <w:b/>
          <w:sz w:val="32"/>
          <w:szCs w:val="32"/>
        </w:rPr>
        <w:t>Wellbeing Team Summit Outcomes</w:t>
      </w:r>
    </w:p>
    <w:p w:rsidR="00E93BE0" w:rsidRPr="007308D5" w:rsidRDefault="007308D5" w:rsidP="00415092">
      <w:pPr>
        <w:pStyle w:val="ListParagraph"/>
        <w:numPr>
          <w:ilvl w:val="0"/>
          <w:numId w:val="1"/>
        </w:numPr>
        <w:jc w:val="both"/>
        <w:rPr>
          <w:b/>
        </w:rPr>
      </w:pPr>
      <w:r w:rsidRPr="007308D5">
        <w:rPr>
          <w:b/>
        </w:rPr>
        <w:t xml:space="preserve">Introduction </w:t>
      </w:r>
    </w:p>
    <w:p w:rsidR="007308D5" w:rsidRDefault="007308D5" w:rsidP="00415092">
      <w:pPr>
        <w:jc w:val="both"/>
      </w:pPr>
      <w:r>
        <w:t>The wellbeing team met on the 22</w:t>
      </w:r>
      <w:r w:rsidRPr="007308D5">
        <w:rPr>
          <w:vertAlign w:val="superscript"/>
        </w:rPr>
        <w:t>nd</w:t>
      </w:r>
      <w:r>
        <w:t xml:space="preserve"> November and 16 team members were present. </w:t>
      </w:r>
      <w:r w:rsidR="00AE3EC5">
        <w:t>The</w:t>
      </w:r>
      <w:r>
        <w:t xml:space="preserve"> session ran from 1pm until 4pm and followed the following format:</w:t>
      </w:r>
    </w:p>
    <w:p w:rsidR="007308D5" w:rsidRDefault="007308D5" w:rsidP="00415092">
      <w:pPr>
        <w:jc w:val="both"/>
      </w:pPr>
      <w:r>
        <w:t>1pm: meet a</w:t>
      </w:r>
      <w:r w:rsidR="00AE3EC5">
        <w:t>n</w:t>
      </w:r>
      <w:r>
        <w:t xml:space="preserve">d greet </w:t>
      </w:r>
    </w:p>
    <w:p w:rsidR="007308D5" w:rsidRDefault="007308D5" w:rsidP="00415092">
      <w:pPr>
        <w:jc w:val="both"/>
      </w:pPr>
      <w:r>
        <w:t xml:space="preserve">1.15pm: Treasure hunt ice breaker (familiarisation of </w:t>
      </w:r>
      <w:bookmarkStart w:id="0" w:name="_GoBack"/>
      <w:bookmarkEnd w:id="0"/>
      <w:r w:rsidR="00B33116">
        <w:t>Sports Park</w:t>
      </w:r>
      <w:r>
        <w:t xml:space="preserve"> and new facilities)</w:t>
      </w:r>
    </w:p>
    <w:p w:rsidR="007308D5" w:rsidRDefault="007308D5" w:rsidP="00415092">
      <w:pPr>
        <w:jc w:val="both"/>
      </w:pPr>
      <w:r>
        <w:t xml:space="preserve">2pm: Presentation setting out the structure of the PWE committees and the role of the wellbeing team </w:t>
      </w:r>
    </w:p>
    <w:p w:rsidR="007308D5" w:rsidRDefault="007308D5" w:rsidP="00415092">
      <w:pPr>
        <w:jc w:val="both"/>
      </w:pPr>
      <w:r>
        <w:t>2.20pm: the team split into teams (2-3) and provided ideas and comments under the following headings (specific comments, ideas and links in annex 1)</w:t>
      </w:r>
    </w:p>
    <w:p w:rsidR="007308D5" w:rsidRDefault="007308D5" w:rsidP="00415092">
      <w:pPr>
        <w:pStyle w:val="ListParagraph"/>
        <w:numPr>
          <w:ilvl w:val="0"/>
          <w:numId w:val="2"/>
        </w:numPr>
        <w:jc w:val="both"/>
      </w:pPr>
      <w:r>
        <w:t>What are we doing already that is good for wellbeing?</w:t>
      </w:r>
    </w:p>
    <w:p w:rsidR="007308D5" w:rsidRDefault="007308D5" w:rsidP="00415092">
      <w:pPr>
        <w:pStyle w:val="ListParagraph"/>
        <w:numPr>
          <w:ilvl w:val="0"/>
          <w:numId w:val="2"/>
        </w:numPr>
        <w:jc w:val="both"/>
      </w:pPr>
      <w:r>
        <w:t>How can we identify what staff want / need?</w:t>
      </w:r>
    </w:p>
    <w:p w:rsidR="007308D5" w:rsidRDefault="007308D5" w:rsidP="00415092">
      <w:pPr>
        <w:pStyle w:val="ListParagraph"/>
        <w:numPr>
          <w:ilvl w:val="0"/>
          <w:numId w:val="2"/>
        </w:numPr>
        <w:jc w:val="both"/>
      </w:pPr>
      <w:r>
        <w:t>What wellbeing opportunities could we develop</w:t>
      </w:r>
    </w:p>
    <w:p w:rsidR="007308D5" w:rsidRDefault="007308D5" w:rsidP="00415092">
      <w:pPr>
        <w:pStyle w:val="ListParagraph"/>
        <w:numPr>
          <w:ilvl w:val="0"/>
          <w:numId w:val="2"/>
        </w:numPr>
        <w:jc w:val="both"/>
      </w:pPr>
      <w:r>
        <w:t>Who / what other teams could he</w:t>
      </w:r>
      <w:r w:rsidR="0019402D">
        <w:t>lp us develop wellbeing and how</w:t>
      </w:r>
      <w:r>
        <w:t>?</w:t>
      </w:r>
    </w:p>
    <w:p w:rsidR="007308D5" w:rsidRDefault="007308D5" w:rsidP="00415092">
      <w:pPr>
        <w:pStyle w:val="ListParagraph"/>
        <w:numPr>
          <w:ilvl w:val="0"/>
          <w:numId w:val="2"/>
        </w:numPr>
        <w:jc w:val="both"/>
      </w:pPr>
      <w:r>
        <w:t>How can we help staff measure their own wellbeing?</w:t>
      </w:r>
    </w:p>
    <w:p w:rsidR="007308D5" w:rsidRDefault="007308D5" w:rsidP="00415092">
      <w:pPr>
        <w:pStyle w:val="ListParagraph"/>
        <w:numPr>
          <w:ilvl w:val="0"/>
          <w:numId w:val="2"/>
        </w:numPr>
        <w:jc w:val="both"/>
      </w:pPr>
      <w:r>
        <w:t>How can we measure that what we are doing is making a difference?</w:t>
      </w:r>
    </w:p>
    <w:p w:rsidR="007308D5" w:rsidRDefault="007308D5" w:rsidP="00415092">
      <w:pPr>
        <w:pStyle w:val="ListParagraph"/>
        <w:numPr>
          <w:ilvl w:val="0"/>
          <w:numId w:val="2"/>
        </w:numPr>
        <w:jc w:val="both"/>
      </w:pPr>
      <w:r>
        <w:t>How can we communicate wellbeing effectively?</w:t>
      </w:r>
    </w:p>
    <w:p w:rsidR="007308D5" w:rsidRDefault="007308D5" w:rsidP="00415092">
      <w:pPr>
        <w:pStyle w:val="ListParagraph"/>
        <w:numPr>
          <w:ilvl w:val="0"/>
          <w:numId w:val="2"/>
        </w:numPr>
        <w:jc w:val="both"/>
      </w:pPr>
      <w:r>
        <w:t>What can the other PWE groups do to help us</w:t>
      </w:r>
    </w:p>
    <w:p w:rsidR="007308D5" w:rsidRDefault="007308D5" w:rsidP="00415092">
      <w:pPr>
        <w:jc w:val="both"/>
      </w:pPr>
      <w:r>
        <w:t xml:space="preserve">4pm: A short Tai Chi session for 15 minutes was provided by the Sports team to close the meeting. </w:t>
      </w:r>
    </w:p>
    <w:p w:rsidR="007308D5" w:rsidRDefault="007308D5" w:rsidP="00415092">
      <w:pPr>
        <w:pStyle w:val="ListParagraph"/>
        <w:numPr>
          <w:ilvl w:val="0"/>
          <w:numId w:val="1"/>
        </w:numPr>
        <w:jc w:val="both"/>
        <w:rPr>
          <w:b/>
        </w:rPr>
      </w:pPr>
      <w:r w:rsidRPr="0019402D">
        <w:rPr>
          <w:b/>
        </w:rPr>
        <w:t xml:space="preserve">Key Outcomes </w:t>
      </w:r>
    </w:p>
    <w:p w:rsidR="00415092" w:rsidRDefault="00415092" w:rsidP="00415092">
      <w:pPr>
        <w:pStyle w:val="ListParagraph"/>
        <w:ind w:left="360"/>
        <w:jc w:val="both"/>
        <w:rPr>
          <w:b/>
        </w:rPr>
      </w:pPr>
    </w:p>
    <w:p w:rsidR="00415092" w:rsidRPr="00415092" w:rsidRDefault="00415092" w:rsidP="00415092">
      <w:pPr>
        <w:pStyle w:val="ListParagraph"/>
        <w:ind w:left="360"/>
        <w:jc w:val="both"/>
      </w:pPr>
      <w:r w:rsidRPr="00415092">
        <w:t>The following</w:t>
      </w:r>
      <w:r>
        <w:t xml:space="preserve"> five </w:t>
      </w:r>
      <w:r w:rsidRPr="00415092">
        <w:t xml:space="preserve">key outcomes </w:t>
      </w:r>
      <w:r>
        <w:t>were identified;</w:t>
      </w:r>
    </w:p>
    <w:p w:rsidR="0019402D" w:rsidRPr="00CE5BD2" w:rsidRDefault="0019402D" w:rsidP="00415092">
      <w:pPr>
        <w:jc w:val="both"/>
        <w:rPr>
          <w:u w:val="single"/>
        </w:rPr>
      </w:pPr>
      <w:r w:rsidRPr="00AE3EC5">
        <w:t xml:space="preserve">2.1 </w:t>
      </w:r>
      <w:r w:rsidR="00AE3EC5" w:rsidRPr="00AE3EC5">
        <w:tab/>
      </w:r>
      <w:r w:rsidRPr="00CE5BD2">
        <w:rPr>
          <w:u w:val="single"/>
        </w:rPr>
        <w:t xml:space="preserve">Consolidate, communicate and celebrate what we already do </w:t>
      </w:r>
    </w:p>
    <w:p w:rsidR="0019402D" w:rsidRDefault="0019402D" w:rsidP="00415092">
      <w:pPr>
        <w:ind w:left="360"/>
        <w:jc w:val="both"/>
      </w:pPr>
      <w:r>
        <w:t>The group agreed that the University already has significant amounts of activity on each Campus that is worthy of note. It was felt that often people knew about some aspects of this but not all aspects. Key actions to take forwards</w:t>
      </w:r>
    </w:p>
    <w:p w:rsidR="0019402D" w:rsidRDefault="0019402D" w:rsidP="00415092">
      <w:pPr>
        <w:pStyle w:val="ListParagraph"/>
        <w:numPr>
          <w:ilvl w:val="0"/>
          <w:numId w:val="3"/>
        </w:numPr>
        <w:jc w:val="both"/>
      </w:pPr>
      <w:r>
        <w:t>Create a map / brochure of all activities and facilities already on each campus.</w:t>
      </w:r>
    </w:p>
    <w:p w:rsidR="0019402D" w:rsidRDefault="0019402D" w:rsidP="00415092">
      <w:pPr>
        <w:pStyle w:val="ListParagraph"/>
        <w:numPr>
          <w:ilvl w:val="0"/>
          <w:numId w:val="3"/>
        </w:numPr>
        <w:jc w:val="both"/>
      </w:pPr>
      <w:r>
        <w:t xml:space="preserve">Develop a wellbeing map of each site to include quiet spaces, eateries, spiritual areas, green spaces, arts, culture etc. </w:t>
      </w:r>
    </w:p>
    <w:p w:rsidR="0019402D" w:rsidRDefault="0019402D" w:rsidP="00415092">
      <w:pPr>
        <w:pStyle w:val="ListParagraph"/>
        <w:numPr>
          <w:ilvl w:val="0"/>
          <w:numId w:val="3"/>
        </w:numPr>
        <w:jc w:val="both"/>
      </w:pPr>
      <w:r>
        <w:t xml:space="preserve">Create / re-define the wellbeing website to integrate all existing services provided by the different teams </w:t>
      </w:r>
    </w:p>
    <w:p w:rsidR="0019402D" w:rsidRDefault="0019402D" w:rsidP="00415092">
      <w:pPr>
        <w:pStyle w:val="ListParagraph"/>
        <w:numPr>
          <w:ilvl w:val="0"/>
          <w:numId w:val="3"/>
        </w:numPr>
        <w:jc w:val="both"/>
      </w:pPr>
      <w:r>
        <w:t>Develop a wellbeing tour (?virtually or actual)</w:t>
      </w:r>
    </w:p>
    <w:p w:rsidR="0019402D" w:rsidRDefault="0019402D" w:rsidP="00415092">
      <w:pPr>
        <w:pStyle w:val="ListParagraph"/>
        <w:numPr>
          <w:ilvl w:val="0"/>
          <w:numId w:val="3"/>
        </w:numPr>
        <w:jc w:val="both"/>
      </w:pPr>
      <w:r>
        <w:t>Update corporate induction to include wellbeing and the wellbeing tour</w:t>
      </w:r>
    </w:p>
    <w:p w:rsidR="0019402D" w:rsidRDefault="0019402D" w:rsidP="00415092">
      <w:pPr>
        <w:pStyle w:val="ListParagraph"/>
        <w:numPr>
          <w:ilvl w:val="0"/>
          <w:numId w:val="3"/>
        </w:numPr>
        <w:jc w:val="both"/>
      </w:pPr>
      <w:r>
        <w:t xml:space="preserve">Update induction facilitators and the induction website. </w:t>
      </w:r>
    </w:p>
    <w:p w:rsidR="007308D5" w:rsidRPr="00CE5BD2" w:rsidRDefault="00AE3EC5" w:rsidP="00415092">
      <w:pPr>
        <w:jc w:val="both"/>
        <w:rPr>
          <w:u w:val="single"/>
        </w:rPr>
      </w:pPr>
      <w:r w:rsidRPr="00AE3EC5">
        <w:t>2.2</w:t>
      </w:r>
      <w:r w:rsidRPr="00AE3EC5">
        <w:tab/>
      </w:r>
      <w:r w:rsidRPr="00CE5BD2">
        <w:rPr>
          <w:u w:val="single"/>
        </w:rPr>
        <w:t>Investigate</w:t>
      </w:r>
      <w:r w:rsidR="00D52EAB" w:rsidRPr="00CE5BD2">
        <w:rPr>
          <w:u w:val="single"/>
        </w:rPr>
        <w:t xml:space="preserve"> and take forward</w:t>
      </w:r>
      <w:r w:rsidR="0019402D" w:rsidRPr="00CE5BD2">
        <w:rPr>
          <w:u w:val="single"/>
        </w:rPr>
        <w:t xml:space="preserve"> new wellbeing improvement projects </w:t>
      </w:r>
    </w:p>
    <w:p w:rsidR="0019402D" w:rsidRDefault="0019402D" w:rsidP="00415092">
      <w:pPr>
        <w:pStyle w:val="ListParagraph"/>
        <w:numPr>
          <w:ilvl w:val="0"/>
          <w:numId w:val="4"/>
        </w:numPr>
        <w:jc w:val="both"/>
      </w:pPr>
      <w:r>
        <w:t>Develop a wellbeing self-assessment process for staff which gives specific feedback according to results and signposts to areas where there could be improvement. This will build in the HSE stress management standards</w:t>
      </w:r>
    </w:p>
    <w:p w:rsidR="0019402D" w:rsidRDefault="0019402D" w:rsidP="00415092">
      <w:pPr>
        <w:pStyle w:val="ListParagraph"/>
        <w:numPr>
          <w:ilvl w:val="0"/>
          <w:numId w:val="4"/>
        </w:numPr>
        <w:jc w:val="both"/>
      </w:pPr>
      <w:r>
        <w:lastRenderedPageBreak/>
        <w:t xml:space="preserve">Investigate and implement additional wellbeing initiatives (such as on site podiatry, tai chi classes, healthy food options, healthcare, holistic therapy treatments, CBT options, staff physical health check clinics (bp, etc) </w:t>
      </w:r>
    </w:p>
    <w:p w:rsidR="0019402D" w:rsidRDefault="0019402D" w:rsidP="00415092">
      <w:pPr>
        <w:pStyle w:val="ListParagraph"/>
        <w:numPr>
          <w:ilvl w:val="0"/>
          <w:numId w:val="4"/>
        </w:numPr>
        <w:jc w:val="both"/>
      </w:pPr>
      <w:r>
        <w:t>Investigate the role and function of the staff association. Consider how this service could be developed to be inclusive and how it can improve the balance of academic / professional services staff</w:t>
      </w:r>
    </w:p>
    <w:p w:rsidR="0019402D" w:rsidRDefault="00D52EAB" w:rsidP="00415092">
      <w:pPr>
        <w:pStyle w:val="ListParagraph"/>
        <w:numPr>
          <w:ilvl w:val="0"/>
          <w:numId w:val="4"/>
        </w:numPr>
        <w:jc w:val="both"/>
      </w:pPr>
      <w:r>
        <w:t xml:space="preserve">Investigate the development of a wellbeing (PWE) annual event which includes a celebration of academic wellbeing research and engagement with the local community </w:t>
      </w:r>
    </w:p>
    <w:p w:rsidR="00CE5BD2" w:rsidRDefault="00CE5BD2" w:rsidP="00415092">
      <w:pPr>
        <w:pStyle w:val="ListParagraph"/>
        <w:numPr>
          <w:ilvl w:val="0"/>
          <w:numId w:val="4"/>
        </w:numPr>
        <w:jc w:val="both"/>
      </w:pPr>
      <w:r>
        <w:t xml:space="preserve">Investigate and develop relationships with internal and external wellbeing leaders and continue to use their input to guide the wellbeing programme. </w:t>
      </w:r>
    </w:p>
    <w:p w:rsidR="00D52EAB" w:rsidRPr="00CE5BD2" w:rsidRDefault="00D52EAB" w:rsidP="00415092">
      <w:pPr>
        <w:jc w:val="both"/>
        <w:rPr>
          <w:u w:val="single"/>
        </w:rPr>
      </w:pPr>
      <w:r w:rsidRPr="00CE5BD2">
        <w:t>2.3</w:t>
      </w:r>
      <w:r w:rsidRPr="00CE5BD2">
        <w:tab/>
      </w:r>
      <w:r w:rsidRPr="00CE5BD2">
        <w:rPr>
          <w:u w:val="single"/>
        </w:rPr>
        <w:t xml:space="preserve">Develop a communications strategy </w:t>
      </w:r>
    </w:p>
    <w:p w:rsidR="00D52EAB" w:rsidRDefault="00D52EAB" w:rsidP="00415092">
      <w:pPr>
        <w:pStyle w:val="ListParagraph"/>
        <w:numPr>
          <w:ilvl w:val="0"/>
          <w:numId w:val="6"/>
        </w:numPr>
        <w:jc w:val="both"/>
      </w:pPr>
      <w:r>
        <w:t>Communication at each stage of the wellbeing project to ensure that consistent and constant messages reach all staff and change</w:t>
      </w:r>
      <w:r w:rsidR="00DC0173">
        <w:t>s</w:t>
      </w:r>
      <w:r>
        <w:t xml:space="preserve"> the </w:t>
      </w:r>
      <w:r w:rsidR="00DC0173">
        <w:t xml:space="preserve">perceived </w:t>
      </w:r>
      <w:r>
        <w:t xml:space="preserve">culture of the organisation. </w:t>
      </w:r>
    </w:p>
    <w:p w:rsidR="00D52EAB" w:rsidRDefault="00D52EAB" w:rsidP="00415092">
      <w:pPr>
        <w:pStyle w:val="ListParagraph"/>
        <w:numPr>
          <w:ilvl w:val="0"/>
          <w:numId w:val="6"/>
        </w:numPr>
        <w:jc w:val="both"/>
      </w:pPr>
      <w:r>
        <w:t xml:space="preserve">Integrate the PWE to ensure there is a controlled process for PWE to reduce over burdening comms / initiative fatigue </w:t>
      </w:r>
    </w:p>
    <w:p w:rsidR="00CE5BD2" w:rsidRDefault="00CE5BD2" w:rsidP="00415092">
      <w:pPr>
        <w:pStyle w:val="ListParagraph"/>
        <w:numPr>
          <w:ilvl w:val="0"/>
          <w:numId w:val="6"/>
        </w:numPr>
        <w:jc w:val="both"/>
      </w:pPr>
      <w:r>
        <w:t xml:space="preserve">Investigate types and styles of communication to ensure a variety of methods are used. </w:t>
      </w:r>
    </w:p>
    <w:p w:rsidR="00D52EAB" w:rsidRPr="00CE5BD2" w:rsidRDefault="00D52EAB" w:rsidP="00415092">
      <w:pPr>
        <w:jc w:val="both"/>
        <w:rPr>
          <w:u w:val="single"/>
        </w:rPr>
      </w:pPr>
      <w:r w:rsidRPr="00CE5BD2">
        <w:t xml:space="preserve"> </w:t>
      </w:r>
      <w:r w:rsidR="00CE5BD2" w:rsidRPr="00CE5BD2">
        <w:t>2.4</w:t>
      </w:r>
      <w:r w:rsidR="00CE5BD2" w:rsidRPr="00CE5BD2">
        <w:tab/>
      </w:r>
      <w:r w:rsidR="00CE5BD2" w:rsidRPr="00CE5BD2">
        <w:rPr>
          <w:u w:val="single"/>
        </w:rPr>
        <w:t>Develop a measurement plan</w:t>
      </w:r>
    </w:p>
    <w:p w:rsidR="00CE5BD2" w:rsidRDefault="00CE5BD2" w:rsidP="00415092">
      <w:pPr>
        <w:pStyle w:val="ListParagraph"/>
        <w:numPr>
          <w:ilvl w:val="0"/>
          <w:numId w:val="7"/>
        </w:numPr>
        <w:jc w:val="both"/>
      </w:pPr>
      <w:r>
        <w:t xml:space="preserve">Identify effective and reliable measures to ensure the wellbeing team can assess that the actions that they are taking are making a difference. </w:t>
      </w:r>
    </w:p>
    <w:p w:rsidR="00D52EAB" w:rsidRPr="00CE5BD2" w:rsidRDefault="00D52EAB" w:rsidP="00415092">
      <w:pPr>
        <w:jc w:val="both"/>
        <w:rPr>
          <w:u w:val="single"/>
        </w:rPr>
      </w:pPr>
      <w:r w:rsidRPr="00CE5BD2">
        <w:t>2</w:t>
      </w:r>
      <w:r w:rsidR="00CE5BD2" w:rsidRPr="00CE5BD2">
        <w:t>.5</w:t>
      </w:r>
      <w:r w:rsidR="00CE5BD2" w:rsidRPr="00CE5BD2">
        <w:tab/>
      </w:r>
      <w:r w:rsidRPr="00CE5BD2">
        <w:rPr>
          <w:u w:val="single"/>
        </w:rPr>
        <w:t xml:space="preserve"> Strategic (across PWE) developments to take forwards</w:t>
      </w:r>
    </w:p>
    <w:p w:rsidR="00D52EAB" w:rsidRDefault="00D52EAB" w:rsidP="00415092">
      <w:pPr>
        <w:pStyle w:val="ListParagraph"/>
        <w:numPr>
          <w:ilvl w:val="0"/>
          <w:numId w:val="5"/>
        </w:numPr>
        <w:jc w:val="both"/>
      </w:pPr>
      <w:r>
        <w:t>Visit other leading organi</w:t>
      </w:r>
      <w:r w:rsidR="00AE3EC5">
        <w:t>sations (such as First Direct, Wo</w:t>
      </w:r>
      <w:r>
        <w:t xml:space="preserve">hoo, Santander) to ensure we gain an insight into the strategy of successful projects and learn lessons outside of the sector </w:t>
      </w:r>
    </w:p>
    <w:p w:rsidR="00D52EAB" w:rsidRDefault="00D52EAB" w:rsidP="00415092">
      <w:pPr>
        <w:pStyle w:val="ListParagraph"/>
        <w:numPr>
          <w:ilvl w:val="0"/>
          <w:numId w:val="5"/>
        </w:numPr>
        <w:jc w:val="both"/>
      </w:pPr>
      <w:r>
        <w:t>Develop strategies to communicate and engage with the hard to reach groups of staff (consider reference panels and think tanks)</w:t>
      </w:r>
    </w:p>
    <w:p w:rsidR="00D52EAB" w:rsidRDefault="00D52EAB" w:rsidP="00415092">
      <w:pPr>
        <w:pStyle w:val="ListParagraph"/>
        <w:numPr>
          <w:ilvl w:val="0"/>
          <w:numId w:val="5"/>
        </w:numPr>
        <w:jc w:val="both"/>
      </w:pPr>
      <w:r>
        <w:t xml:space="preserve">Develop a mechanism for “temperature checks” of the workforce. Integrate strategies across PWE to ensure consistent and not overwhelming </w:t>
      </w:r>
    </w:p>
    <w:p w:rsidR="00D52EAB" w:rsidRDefault="00D52EAB" w:rsidP="00415092">
      <w:pPr>
        <w:pStyle w:val="ListParagraph"/>
        <w:numPr>
          <w:ilvl w:val="0"/>
          <w:numId w:val="5"/>
        </w:numPr>
        <w:jc w:val="both"/>
      </w:pPr>
      <w:r>
        <w:t xml:space="preserve">Develop an organisational “values” framework that directly links to people at work. </w:t>
      </w:r>
      <w:r w:rsidR="00CE5BD2">
        <w:t xml:space="preserve">Behaviours and support for staff to maintain their own wellbeing. </w:t>
      </w:r>
    </w:p>
    <w:p w:rsidR="00D52EAB" w:rsidRDefault="00D52EAB" w:rsidP="00415092">
      <w:pPr>
        <w:pStyle w:val="ListParagraph"/>
        <w:numPr>
          <w:ilvl w:val="0"/>
          <w:numId w:val="5"/>
        </w:numPr>
        <w:jc w:val="both"/>
      </w:pPr>
      <w:r>
        <w:t>Consider the role of PDR</w:t>
      </w:r>
      <w:r w:rsidR="00BE5142">
        <w:t xml:space="preserve"> and probation process</w:t>
      </w:r>
      <w:r>
        <w:t xml:space="preserve"> to act as a wellbeing conversation between staff and managers </w:t>
      </w:r>
    </w:p>
    <w:p w:rsidR="00CE5BD2" w:rsidRDefault="00CE5BD2" w:rsidP="00415092">
      <w:pPr>
        <w:pStyle w:val="ListParagraph"/>
        <w:numPr>
          <w:ilvl w:val="0"/>
          <w:numId w:val="5"/>
        </w:numPr>
        <w:jc w:val="both"/>
      </w:pPr>
      <w:r>
        <w:t xml:space="preserve">Develop a measurement strategy to ensure that one clear set of PWE outcome measures is agreed and planned to eliminate data quality issues. </w:t>
      </w:r>
    </w:p>
    <w:p w:rsidR="00415092" w:rsidRDefault="00415092" w:rsidP="00415092">
      <w:pPr>
        <w:pStyle w:val="ListParagraph"/>
        <w:jc w:val="both"/>
      </w:pPr>
    </w:p>
    <w:p w:rsidR="0019402D" w:rsidRPr="00415092" w:rsidRDefault="00415092" w:rsidP="00415092">
      <w:pPr>
        <w:pStyle w:val="ListParagraph"/>
        <w:numPr>
          <w:ilvl w:val="0"/>
          <w:numId w:val="1"/>
        </w:numPr>
        <w:jc w:val="both"/>
        <w:rPr>
          <w:b/>
        </w:rPr>
      </w:pPr>
      <w:r w:rsidRPr="00415092">
        <w:rPr>
          <w:b/>
        </w:rPr>
        <w:t xml:space="preserve">Next Steps </w:t>
      </w:r>
    </w:p>
    <w:p w:rsidR="00415092" w:rsidRDefault="00415092" w:rsidP="00415092">
      <w:pPr>
        <w:jc w:val="both"/>
      </w:pPr>
      <w:r>
        <w:t>An action plan, detailing the steps proposed will be produced and assigned a lead. This will be shared with the Wellbeing team and wider staff groups where action is needed from them.</w:t>
      </w:r>
    </w:p>
    <w:p w:rsidR="00415092" w:rsidRDefault="00415092" w:rsidP="00415092">
      <w:pPr>
        <w:jc w:val="both"/>
      </w:pPr>
      <w:r>
        <w:t xml:space="preserve">The plan will be shared with key stakeholders including the Colleges and Professional Services. A decision will be made by Jacqui Marshall as to how this is shared – there may be benefits in HR coordinating one plan for all work streams and using this as the first part of the PWE strategy and communication.   </w:t>
      </w:r>
    </w:p>
    <w:p w:rsidR="00415092" w:rsidRDefault="00415092"/>
    <w:p w:rsidR="00415092" w:rsidRDefault="00415092"/>
    <w:p w:rsidR="00415092" w:rsidRDefault="00415092"/>
    <w:tbl>
      <w:tblPr>
        <w:tblStyle w:val="TableGrid"/>
        <w:tblW w:w="8699" w:type="dxa"/>
        <w:tblLook w:val="04A0"/>
      </w:tblPr>
      <w:tblGrid>
        <w:gridCol w:w="5326"/>
        <w:gridCol w:w="3373"/>
      </w:tblGrid>
      <w:tr w:rsidR="00BE5142" w:rsidTr="00AE3EC5">
        <w:tc>
          <w:tcPr>
            <w:tcW w:w="8699" w:type="dxa"/>
            <w:gridSpan w:val="2"/>
            <w:shd w:val="clear" w:color="auto" w:fill="222A35" w:themeFill="text2" w:themeFillShade="80"/>
          </w:tcPr>
          <w:p w:rsidR="00BE5142" w:rsidRDefault="00BE5142" w:rsidP="00CE5BD2">
            <w:r>
              <w:t>What are we doing already that is good for wellbeing?</w:t>
            </w:r>
          </w:p>
        </w:tc>
      </w:tr>
      <w:tr w:rsidR="00BE5142" w:rsidTr="00AE3EC5">
        <w:tc>
          <w:tcPr>
            <w:tcW w:w="5326" w:type="dxa"/>
          </w:tcPr>
          <w:p w:rsidR="00BE5142" w:rsidRDefault="00BE5142" w:rsidP="00CE5BD2">
            <w:r>
              <w:t>Staff association</w:t>
            </w:r>
          </w:p>
        </w:tc>
        <w:tc>
          <w:tcPr>
            <w:tcW w:w="3373" w:type="dxa"/>
          </w:tcPr>
          <w:p w:rsidR="00BE5142" w:rsidRDefault="00BE5142" w:rsidP="00CE5BD2"/>
        </w:tc>
      </w:tr>
      <w:tr w:rsidR="00BE5142" w:rsidTr="00AE3EC5">
        <w:tc>
          <w:tcPr>
            <w:tcW w:w="5326" w:type="dxa"/>
          </w:tcPr>
          <w:p w:rsidR="00BE5142" w:rsidRDefault="00BE5142" w:rsidP="00CE5BD2">
            <w:r>
              <w:t>Special interest groups</w:t>
            </w:r>
          </w:p>
        </w:tc>
        <w:tc>
          <w:tcPr>
            <w:tcW w:w="3373" w:type="dxa"/>
          </w:tcPr>
          <w:p w:rsidR="00BE5142" w:rsidRDefault="00BE5142" w:rsidP="00CE5BD2"/>
        </w:tc>
      </w:tr>
      <w:tr w:rsidR="00BE5142" w:rsidTr="00AE3EC5">
        <w:tc>
          <w:tcPr>
            <w:tcW w:w="5326" w:type="dxa"/>
          </w:tcPr>
          <w:p w:rsidR="00BE5142" w:rsidRDefault="00BE5142" w:rsidP="00CE5BD2">
            <w:r>
              <w:t>Team building events in the community</w:t>
            </w:r>
          </w:p>
        </w:tc>
        <w:tc>
          <w:tcPr>
            <w:tcW w:w="3373" w:type="dxa"/>
          </w:tcPr>
          <w:p w:rsidR="00BE5142" w:rsidRDefault="00BE5142" w:rsidP="00CE5BD2"/>
        </w:tc>
      </w:tr>
      <w:tr w:rsidR="00BE5142" w:rsidTr="00AE3EC5">
        <w:tc>
          <w:tcPr>
            <w:tcW w:w="5326" w:type="dxa"/>
          </w:tcPr>
          <w:p w:rsidR="00BE5142" w:rsidRDefault="00BE5142" w:rsidP="00CE5BD2">
            <w:r>
              <w:t xml:space="preserve">Fitness classes </w:t>
            </w:r>
          </w:p>
        </w:tc>
        <w:tc>
          <w:tcPr>
            <w:tcW w:w="3373" w:type="dxa"/>
          </w:tcPr>
          <w:p w:rsidR="00BE5142" w:rsidRDefault="00BE5142" w:rsidP="00CE5BD2"/>
        </w:tc>
      </w:tr>
      <w:tr w:rsidR="00BE5142" w:rsidTr="00AE3EC5">
        <w:tc>
          <w:tcPr>
            <w:tcW w:w="5326" w:type="dxa"/>
          </w:tcPr>
          <w:p w:rsidR="00BE5142" w:rsidRDefault="00BE5142" w:rsidP="00CE5BD2">
            <w:r>
              <w:t>Excellent sports facilities (especially Streatham)</w:t>
            </w:r>
          </w:p>
        </w:tc>
        <w:tc>
          <w:tcPr>
            <w:tcW w:w="3373" w:type="dxa"/>
          </w:tcPr>
          <w:p w:rsidR="00BE5142" w:rsidRDefault="00BE5142" w:rsidP="00CE5BD2"/>
        </w:tc>
      </w:tr>
      <w:tr w:rsidR="00BE5142" w:rsidTr="00AE3EC5">
        <w:tc>
          <w:tcPr>
            <w:tcW w:w="5326" w:type="dxa"/>
          </w:tcPr>
          <w:p w:rsidR="00BE5142" w:rsidRDefault="00BE5142" w:rsidP="00CE5BD2">
            <w:r>
              <w:t xml:space="preserve">Cycle to work </w:t>
            </w:r>
          </w:p>
        </w:tc>
        <w:tc>
          <w:tcPr>
            <w:tcW w:w="3373" w:type="dxa"/>
          </w:tcPr>
          <w:p w:rsidR="00BE5142" w:rsidRDefault="00BE5142" w:rsidP="00CE5BD2"/>
        </w:tc>
      </w:tr>
      <w:tr w:rsidR="00BE5142" w:rsidTr="00AE3EC5">
        <w:tc>
          <w:tcPr>
            <w:tcW w:w="5326" w:type="dxa"/>
          </w:tcPr>
          <w:p w:rsidR="00BE5142" w:rsidRDefault="00BE5142" w:rsidP="00CE5BD2">
            <w:r>
              <w:t>Minibus service to train station</w:t>
            </w:r>
          </w:p>
        </w:tc>
        <w:tc>
          <w:tcPr>
            <w:tcW w:w="3373" w:type="dxa"/>
          </w:tcPr>
          <w:p w:rsidR="00BE5142" w:rsidRDefault="00BE5142" w:rsidP="00CE5BD2"/>
        </w:tc>
      </w:tr>
      <w:tr w:rsidR="00BE5142" w:rsidTr="00AE3EC5">
        <w:tc>
          <w:tcPr>
            <w:tcW w:w="5326" w:type="dxa"/>
          </w:tcPr>
          <w:p w:rsidR="00BE5142" w:rsidRDefault="00BE5142" w:rsidP="00CE5BD2">
            <w:r>
              <w:t>Some HR working practices</w:t>
            </w:r>
          </w:p>
        </w:tc>
        <w:tc>
          <w:tcPr>
            <w:tcW w:w="3373" w:type="dxa"/>
          </w:tcPr>
          <w:p w:rsidR="00BE5142" w:rsidRDefault="00BE5142" w:rsidP="00CE5BD2"/>
        </w:tc>
      </w:tr>
      <w:tr w:rsidR="00BE5142" w:rsidTr="00AE3EC5">
        <w:tc>
          <w:tcPr>
            <w:tcW w:w="5326" w:type="dxa"/>
          </w:tcPr>
          <w:p w:rsidR="00BE5142" w:rsidRDefault="00BE5142" w:rsidP="00CE5BD2">
            <w:r>
              <w:t>Flexi time</w:t>
            </w:r>
          </w:p>
        </w:tc>
        <w:tc>
          <w:tcPr>
            <w:tcW w:w="3373" w:type="dxa"/>
          </w:tcPr>
          <w:p w:rsidR="00BE5142" w:rsidRDefault="00BE5142" w:rsidP="00CE5BD2"/>
        </w:tc>
      </w:tr>
      <w:tr w:rsidR="00BE5142" w:rsidTr="00AE3EC5">
        <w:tc>
          <w:tcPr>
            <w:tcW w:w="5326" w:type="dxa"/>
          </w:tcPr>
          <w:p w:rsidR="00BE5142" w:rsidRDefault="00BE5142" w:rsidP="00CE5BD2">
            <w:r>
              <w:t>Employee Assistance Programme</w:t>
            </w:r>
          </w:p>
        </w:tc>
        <w:tc>
          <w:tcPr>
            <w:tcW w:w="3373" w:type="dxa"/>
          </w:tcPr>
          <w:p w:rsidR="00BE5142" w:rsidRDefault="00BE5142" w:rsidP="00CE5BD2"/>
        </w:tc>
      </w:tr>
      <w:tr w:rsidR="00BE5142" w:rsidTr="00AE3EC5">
        <w:tc>
          <w:tcPr>
            <w:tcW w:w="5326" w:type="dxa"/>
          </w:tcPr>
          <w:p w:rsidR="00BE5142" w:rsidRDefault="00BE5142" w:rsidP="00CE5BD2">
            <w:r>
              <w:t xml:space="preserve">Occupational health </w:t>
            </w:r>
          </w:p>
        </w:tc>
        <w:tc>
          <w:tcPr>
            <w:tcW w:w="3373" w:type="dxa"/>
          </w:tcPr>
          <w:p w:rsidR="00BE5142" w:rsidRDefault="00BE5142" w:rsidP="00CE5BD2"/>
        </w:tc>
      </w:tr>
      <w:tr w:rsidR="00BE5142" w:rsidTr="00AE3EC5">
        <w:tc>
          <w:tcPr>
            <w:tcW w:w="5326" w:type="dxa"/>
          </w:tcPr>
          <w:p w:rsidR="00BE5142" w:rsidRDefault="00BE5142" w:rsidP="00CE5BD2">
            <w:r>
              <w:t>Childcare vouchers</w:t>
            </w:r>
          </w:p>
        </w:tc>
        <w:tc>
          <w:tcPr>
            <w:tcW w:w="3373" w:type="dxa"/>
          </w:tcPr>
          <w:p w:rsidR="00BE5142" w:rsidRDefault="00BE5142" w:rsidP="00CE5BD2"/>
        </w:tc>
      </w:tr>
      <w:tr w:rsidR="00BE5142" w:rsidTr="00AE3EC5">
        <w:tc>
          <w:tcPr>
            <w:tcW w:w="5326" w:type="dxa"/>
          </w:tcPr>
          <w:p w:rsidR="00BE5142" w:rsidRDefault="00BE5142" w:rsidP="00CE5BD2">
            <w:r>
              <w:t>Family centre</w:t>
            </w:r>
          </w:p>
        </w:tc>
        <w:tc>
          <w:tcPr>
            <w:tcW w:w="3373" w:type="dxa"/>
          </w:tcPr>
          <w:p w:rsidR="00BE5142" w:rsidRDefault="00BE5142" w:rsidP="00CE5BD2"/>
        </w:tc>
      </w:tr>
      <w:tr w:rsidR="00BE5142" w:rsidTr="00AE3EC5">
        <w:tc>
          <w:tcPr>
            <w:tcW w:w="5326" w:type="dxa"/>
          </w:tcPr>
          <w:p w:rsidR="00BE5142" w:rsidRDefault="00BE5142" w:rsidP="00CE5BD2">
            <w:r>
              <w:t xml:space="preserve">Theatre </w:t>
            </w:r>
          </w:p>
        </w:tc>
        <w:tc>
          <w:tcPr>
            <w:tcW w:w="3373" w:type="dxa"/>
          </w:tcPr>
          <w:p w:rsidR="00BE5142" w:rsidRDefault="00BE5142" w:rsidP="00CE5BD2"/>
        </w:tc>
      </w:tr>
      <w:tr w:rsidR="00BE5142" w:rsidTr="00AE3EC5">
        <w:tc>
          <w:tcPr>
            <w:tcW w:w="5326" w:type="dxa"/>
          </w:tcPr>
          <w:p w:rsidR="00BE5142" w:rsidRDefault="00BE5142" w:rsidP="00CE5BD2">
            <w:r>
              <w:t>Green environment on 3 campuses</w:t>
            </w:r>
          </w:p>
        </w:tc>
        <w:tc>
          <w:tcPr>
            <w:tcW w:w="3373" w:type="dxa"/>
          </w:tcPr>
          <w:p w:rsidR="00BE5142" w:rsidRDefault="00BE5142" w:rsidP="00CE5BD2"/>
        </w:tc>
      </w:tr>
      <w:tr w:rsidR="00BE5142" w:rsidTr="00AE3EC5">
        <w:tc>
          <w:tcPr>
            <w:tcW w:w="5326" w:type="dxa"/>
          </w:tcPr>
          <w:p w:rsidR="00BE5142" w:rsidRDefault="00BE5142" w:rsidP="00CE5BD2">
            <w:r>
              <w:t>Some new buildings</w:t>
            </w:r>
          </w:p>
        </w:tc>
        <w:tc>
          <w:tcPr>
            <w:tcW w:w="3373" w:type="dxa"/>
          </w:tcPr>
          <w:p w:rsidR="00BE5142" w:rsidRDefault="00BE5142" w:rsidP="00CE5BD2"/>
        </w:tc>
      </w:tr>
      <w:tr w:rsidR="00BE5142" w:rsidTr="00AE3EC5">
        <w:tc>
          <w:tcPr>
            <w:tcW w:w="5326" w:type="dxa"/>
          </w:tcPr>
          <w:p w:rsidR="00BE5142" w:rsidRDefault="00BE5142" w:rsidP="00CE5BD2">
            <w:r>
              <w:t>Community garden</w:t>
            </w:r>
          </w:p>
        </w:tc>
        <w:tc>
          <w:tcPr>
            <w:tcW w:w="3373" w:type="dxa"/>
          </w:tcPr>
          <w:p w:rsidR="00BE5142" w:rsidRDefault="00BE5142" w:rsidP="00CE5BD2"/>
        </w:tc>
      </w:tr>
      <w:tr w:rsidR="00BE5142" w:rsidTr="00AE3EC5">
        <w:tc>
          <w:tcPr>
            <w:tcW w:w="5326" w:type="dxa"/>
          </w:tcPr>
          <w:p w:rsidR="00BE5142" w:rsidRDefault="00BE5142" w:rsidP="00CE5BD2">
            <w:r>
              <w:t>Swimming pools</w:t>
            </w:r>
          </w:p>
        </w:tc>
        <w:tc>
          <w:tcPr>
            <w:tcW w:w="3373" w:type="dxa"/>
          </w:tcPr>
          <w:p w:rsidR="00BE5142" w:rsidRDefault="00BE5142" w:rsidP="00CE5BD2"/>
        </w:tc>
      </w:tr>
      <w:tr w:rsidR="00BE5142" w:rsidTr="00AE3EC5">
        <w:tc>
          <w:tcPr>
            <w:tcW w:w="5326" w:type="dxa"/>
          </w:tcPr>
          <w:p w:rsidR="00BE5142" w:rsidRDefault="00BE5142" w:rsidP="00CE5BD2">
            <w:r>
              <w:t>Statues / arts</w:t>
            </w:r>
          </w:p>
        </w:tc>
        <w:tc>
          <w:tcPr>
            <w:tcW w:w="3373" w:type="dxa"/>
          </w:tcPr>
          <w:p w:rsidR="00BE5142" w:rsidRDefault="00BE5142" w:rsidP="00CE5BD2"/>
        </w:tc>
      </w:tr>
      <w:tr w:rsidR="00BE5142" w:rsidTr="00AE3EC5">
        <w:tc>
          <w:tcPr>
            <w:tcW w:w="5326" w:type="dxa"/>
          </w:tcPr>
          <w:p w:rsidR="00BE5142" w:rsidRDefault="00BE5142" w:rsidP="00CE5BD2">
            <w:r>
              <w:t xml:space="preserve">Chapel </w:t>
            </w:r>
          </w:p>
        </w:tc>
        <w:tc>
          <w:tcPr>
            <w:tcW w:w="3373" w:type="dxa"/>
          </w:tcPr>
          <w:p w:rsidR="00BE5142" w:rsidRDefault="00BE5142" w:rsidP="00CE5BD2"/>
        </w:tc>
      </w:tr>
      <w:tr w:rsidR="00BE5142" w:rsidTr="00AE3EC5">
        <w:tc>
          <w:tcPr>
            <w:tcW w:w="5326" w:type="dxa"/>
          </w:tcPr>
          <w:p w:rsidR="00BE5142" w:rsidRDefault="00BE5142" w:rsidP="00CE5BD2">
            <w:r>
              <w:t xml:space="preserve">Trees and planting </w:t>
            </w:r>
          </w:p>
        </w:tc>
        <w:tc>
          <w:tcPr>
            <w:tcW w:w="3373" w:type="dxa"/>
          </w:tcPr>
          <w:p w:rsidR="00BE5142" w:rsidRDefault="00BE5142" w:rsidP="00CE5BD2"/>
        </w:tc>
      </w:tr>
      <w:tr w:rsidR="00BE5142" w:rsidTr="00AE3EC5">
        <w:tc>
          <w:tcPr>
            <w:tcW w:w="5326" w:type="dxa"/>
          </w:tcPr>
          <w:p w:rsidR="00BE5142" w:rsidRDefault="00BE5142" w:rsidP="00CE5BD2">
            <w:r>
              <w:t>Learning environment</w:t>
            </w:r>
          </w:p>
        </w:tc>
        <w:tc>
          <w:tcPr>
            <w:tcW w:w="3373" w:type="dxa"/>
          </w:tcPr>
          <w:p w:rsidR="00BE5142" w:rsidRDefault="00BE5142" w:rsidP="00CE5BD2"/>
        </w:tc>
      </w:tr>
      <w:tr w:rsidR="00BE5142" w:rsidTr="00AE3EC5">
        <w:tc>
          <w:tcPr>
            <w:tcW w:w="5326" w:type="dxa"/>
          </w:tcPr>
          <w:p w:rsidR="00BE5142" w:rsidRDefault="00BE5142" w:rsidP="00CE5BD2">
            <w:r>
              <w:t>Complementary therapy</w:t>
            </w:r>
          </w:p>
        </w:tc>
        <w:tc>
          <w:tcPr>
            <w:tcW w:w="3373" w:type="dxa"/>
          </w:tcPr>
          <w:p w:rsidR="00BE5142" w:rsidRDefault="00BE5142" w:rsidP="00CE5BD2"/>
        </w:tc>
      </w:tr>
      <w:tr w:rsidR="00BE5142" w:rsidTr="00AE3EC5">
        <w:tc>
          <w:tcPr>
            <w:tcW w:w="5326" w:type="dxa"/>
          </w:tcPr>
          <w:p w:rsidR="00BE5142" w:rsidRDefault="00BE5142" w:rsidP="00CE5BD2">
            <w:r>
              <w:t>Mindfulness meditation sessions</w:t>
            </w:r>
          </w:p>
        </w:tc>
        <w:tc>
          <w:tcPr>
            <w:tcW w:w="3373" w:type="dxa"/>
          </w:tcPr>
          <w:p w:rsidR="00BE5142" w:rsidRDefault="00BE5142" w:rsidP="00CE5BD2"/>
        </w:tc>
      </w:tr>
      <w:tr w:rsidR="00BE5142" w:rsidTr="00AE3EC5">
        <w:tc>
          <w:tcPr>
            <w:tcW w:w="5326" w:type="dxa"/>
          </w:tcPr>
          <w:p w:rsidR="00BE5142" w:rsidRDefault="00BE5142" w:rsidP="00CE5BD2">
            <w:r>
              <w:t xml:space="preserve">Chaplaincy </w:t>
            </w:r>
          </w:p>
        </w:tc>
        <w:tc>
          <w:tcPr>
            <w:tcW w:w="3373" w:type="dxa"/>
          </w:tcPr>
          <w:p w:rsidR="00BE5142" w:rsidRDefault="00BE5142" w:rsidP="00CE5BD2"/>
        </w:tc>
      </w:tr>
      <w:tr w:rsidR="00BE5142" w:rsidTr="00AE3EC5">
        <w:tc>
          <w:tcPr>
            <w:tcW w:w="5326" w:type="dxa"/>
          </w:tcPr>
          <w:p w:rsidR="00BE5142" w:rsidRDefault="00BE5142" w:rsidP="00CE5BD2">
            <w:r>
              <w:t>Laughter classes</w:t>
            </w:r>
          </w:p>
        </w:tc>
        <w:tc>
          <w:tcPr>
            <w:tcW w:w="3373" w:type="dxa"/>
          </w:tcPr>
          <w:p w:rsidR="00BE5142" w:rsidRDefault="00BE5142" w:rsidP="00CE5BD2"/>
        </w:tc>
      </w:tr>
      <w:tr w:rsidR="00BE5142" w:rsidTr="00AE3EC5">
        <w:tc>
          <w:tcPr>
            <w:tcW w:w="5326" w:type="dxa"/>
          </w:tcPr>
          <w:p w:rsidR="00BE5142" w:rsidRDefault="00BE5142" w:rsidP="00CE5BD2">
            <w:r>
              <w:t xml:space="preserve">Good catering outlets </w:t>
            </w:r>
          </w:p>
        </w:tc>
        <w:tc>
          <w:tcPr>
            <w:tcW w:w="3373" w:type="dxa"/>
          </w:tcPr>
          <w:p w:rsidR="00BE5142" w:rsidRDefault="00BE5142" w:rsidP="00CE5BD2"/>
        </w:tc>
      </w:tr>
      <w:tr w:rsidR="00BE5142" w:rsidTr="00AE3EC5">
        <w:tc>
          <w:tcPr>
            <w:tcW w:w="5326" w:type="dxa"/>
          </w:tcPr>
          <w:p w:rsidR="00BE5142" w:rsidRDefault="00BE5142" w:rsidP="00CE5BD2">
            <w:r>
              <w:t xml:space="preserve">Beginning to act on wellbeing  / wellbeing summit now taking place </w:t>
            </w:r>
          </w:p>
        </w:tc>
        <w:tc>
          <w:tcPr>
            <w:tcW w:w="3373" w:type="dxa"/>
          </w:tcPr>
          <w:p w:rsidR="00BE5142" w:rsidRDefault="00BE5142" w:rsidP="00CE5BD2">
            <w:pPr>
              <w:jc w:val="center"/>
            </w:pPr>
          </w:p>
        </w:tc>
      </w:tr>
      <w:tr w:rsidR="00BE5142" w:rsidTr="00AE3EC5">
        <w:tc>
          <w:tcPr>
            <w:tcW w:w="8699" w:type="dxa"/>
            <w:gridSpan w:val="2"/>
            <w:shd w:val="clear" w:color="auto" w:fill="222A35" w:themeFill="text2" w:themeFillShade="80"/>
          </w:tcPr>
          <w:p w:rsidR="00BE5142" w:rsidRDefault="00BE5142" w:rsidP="00CE5BD2">
            <w:pPr>
              <w:jc w:val="center"/>
            </w:pPr>
            <w:r>
              <w:t>How can we identify what staff want / need?</w:t>
            </w:r>
          </w:p>
        </w:tc>
      </w:tr>
      <w:tr w:rsidR="00BE5142" w:rsidTr="00AE3EC5">
        <w:tc>
          <w:tcPr>
            <w:tcW w:w="5326" w:type="dxa"/>
            <w:shd w:val="clear" w:color="auto" w:fill="222A35" w:themeFill="text2" w:themeFillShade="80"/>
          </w:tcPr>
          <w:p w:rsidR="00BE5142" w:rsidRDefault="00BE5142" w:rsidP="00C42B8F">
            <w:r>
              <w:t>Direct</w:t>
            </w:r>
          </w:p>
        </w:tc>
        <w:tc>
          <w:tcPr>
            <w:tcW w:w="3373" w:type="dxa"/>
          </w:tcPr>
          <w:p w:rsidR="00BE5142" w:rsidRDefault="00BE5142" w:rsidP="00C42B8F"/>
        </w:tc>
      </w:tr>
      <w:tr w:rsidR="00BE5142" w:rsidTr="00AE3EC5">
        <w:tc>
          <w:tcPr>
            <w:tcW w:w="5326" w:type="dxa"/>
          </w:tcPr>
          <w:p w:rsidR="00BE5142" w:rsidRDefault="00BE5142" w:rsidP="00C42B8F">
            <w:r>
              <w:t>Induction – wellbeing on line wish list / choices /interests that link to things available on site</w:t>
            </w:r>
          </w:p>
        </w:tc>
        <w:tc>
          <w:tcPr>
            <w:tcW w:w="3373" w:type="dxa"/>
          </w:tcPr>
          <w:p w:rsidR="00BE5142" w:rsidRDefault="00BE5142" w:rsidP="00C42B8F"/>
        </w:tc>
      </w:tr>
      <w:tr w:rsidR="00BE5142" w:rsidTr="00AE3EC5">
        <w:tc>
          <w:tcPr>
            <w:tcW w:w="5326" w:type="dxa"/>
          </w:tcPr>
          <w:p w:rsidR="00BE5142" w:rsidRDefault="00BE5142" w:rsidP="00C42B8F">
            <w:r>
              <w:t xml:space="preserve">6 month probation – improve process to include wellbeing assessment </w:t>
            </w:r>
          </w:p>
        </w:tc>
        <w:tc>
          <w:tcPr>
            <w:tcW w:w="3373" w:type="dxa"/>
          </w:tcPr>
          <w:p w:rsidR="00BE5142" w:rsidRDefault="00BE5142" w:rsidP="00C42B8F"/>
        </w:tc>
      </w:tr>
      <w:tr w:rsidR="00BE5142" w:rsidTr="00AE3EC5">
        <w:tc>
          <w:tcPr>
            <w:tcW w:w="5326" w:type="dxa"/>
          </w:tcPr>
          <w:p w:rsidR="00BE5142" w:rsidRDefault="00BE5142" w:rsidP="00C42B8F">
            <w:r>
              <w:t xml:space="preserve">PDR – a wellbeing check? Quantitative and qualitative </w:t>
            </w:r>
          </w:p>
        </w:tc>
        <w:tc>
          <w:tcPr>
            <w:tcW w:w="3373" w:type="dxa"/>
          </w:tcPr>
          <w:p w:rsidR="00BE5142" w:rsidRDefault="00BE5142" w:rsidP="00C42B8F"/>
        </w:tc>
      </w:tr>
      <w:tr w:rsidR="00BE5142" w:rsidTr="00AE3EC5">
        <w:tc>
          <w:tcPr>
            <w:tcW w:w="5326" w:type="dxa"/>
          </w:tcPr>
          <w:p w:rsidR="00BE5142" w:rsidRDefault="00BE5142" w:rsidP="00C42B8F">
            <w:r>
              <w:t xml:space="preserve">Ask them – heat map surveys / pulse surveys </w:t>
            </w:r>
          </w:p>
        </w:tc>
        <w:tc>
          <w:tcPr>
            <w:tcW w:w="3373" w:type="dxa"/>
          </w:tcPr>
          <w:p w:rsidR="00BE5142" w:rsidRDefault="00BE5142" w:rsidP="00C42B8F">
            <w:r>
              <w:t>Incentivise</w:t>
            </w:r>
          </w:p>
        </w:tc>
      </w:tr>
      <w:tr w:rsidR="00BE5142" w:rsidTr="00AE3EC5">
        <w:tc>
          <w:tcPr>
            <w:tcW w:w="5326" w:type="dxa"/>
          </w:tcPr>
          <w:p w:rsidR="00BE5142" w:rsidRDefault="00BE5142" w:rsidP="00C42B8F">
            <w:r>
              <w:t>HRBP’s visit each team meeting</w:t>
            </w:r>
          </w:p>
        </w:tc>
        <w:tc>
          <w:tcPr>
            <w:tcW w:w="3373" w:type="dxa"/>
          </w:tcPr>
          <w:p w:rsidR="00BE5142" w:rsidRDefault="00BE5142" w:rsidP="00C42B8F"/>
        </w:tc>
      </w:tr>
      <w:tr w:rsidR="00BE5142" w:rsidTr="00AE3EC5">
        <w:tc>
          <w:tcPr>
            <w:tcW w:w="5326" w:type="dxa"/>
          </w:tcPr>
          <w:p w:rsidR="00BE5142" w:rsidRDefault="00BE5142" w:rsidP="00C42B8F">
            <w:r>
              <w:t xml:space="preserve">Focus groups aimed at under engaged teams  / hard to reach staff </w:t>
            </w:r>
          </w:p>
        </w:tc>
        <w:tc>
          <w:tcPr>
            <w:tcW w:w="3373" w:type="dxa"/>
          </w:tcPr>
          <w:p w:rsidR="00BE5142" w:rsidRDefault="00BE5142" w:rsidP="00C42B8F">
            <w:r>
              <w:t>Could also link to outcome data</w:t>
            </w:r>
          </w:p>
        </w:tc>
      </w:tr>
      <w:tr w:rsidR="00BE5142" w:rsidTr="00AE3EC5">
        <w:tc>
          <w:tcPr>
            <w:tcW w:w="5326" w:type="dxa"/>
            <w:shd w:val="clear" w:color="auto" w:fill="222A35" w:themeFill="text2" w:themeFillShade="80"/>
          </w:tcPr>
          <w:p w:rsidR="00BE5142" w:rsidRDefault="00BE5142" w:rsidP="00C42B8F">
            <w:r>
              <w:t>Indirect</w:t>
            </w:r>
          </w:p>
        </w:tc>
        <w:tc>
          <w:tcPr>
            <w:tcW w:w="3373" w:type="dxa"/>
          </w:tcPr>
          <w:p w:rsidR="00BE5142" w:rsidRDefault="00BE5142" w:rsidP="00C42B8F"/>
        </w:tc>
      </w:tr>
      <w:tr w:rsidR="00BE5142" w:rsidTr="00AE3EC5">
        <w:tc>
          <w:tcPr>
            <w:tcW w:w="5326" w:type="dxa"/>
          </w:tcPr>
          <w:p w:rsidR="00BE5142" w:rsidRDefault="00BE5142" w:rsidP="00C42B8F">
            <w:r>
              <w:t>Suggestion box / online</w:t>
            </w:r>
          </w:p>
        </w:tc>
        <w:tc>
          <w:tcPr>
            <w:tcW w:w="3373" w:type="dxa"/>
          </w:tcPr>
          <w:p w:rsidR="00BE5142" w:rsidRDefault="00BE5142" w:rsidP="00C42B8F">
            <w:r>
              <w:t xml:space="preserve">Website </w:t>
            </w:r>
          </w:p>
        </w:tc>
      </w:tr>
      <w:tr w:rsidR="00BE5142" w:rsidTr="00AE3EC5">
        <w:tc>
          <w:tcPr>
            <w:tcW w:w="5326" w:type="dxa"/>
          </w:tcPr>
          <w:p w:rsidR="00BE5142" w:rsidRDefault="00BE5142" w:rsidP="00C42B8F">
            <w:r>
              <w:t>Polls / staff survey / pulse survey</w:t>
            </w:r>
          </w:p>
        </w:tc>
        <w:tc>
          <w:tcPr>
            <w:tcW w:w="3373" w:type="dxa"/>
          </w:tcPr>
          <w:p w:rsidR="00BE5142" w:rsidRDefault="00BE5142" w:rsidP="00C42B8F">
            <w:r>
              <w:t>Instant voting / temp check metre</w:t>
            </w:r>
          </w:p>
        </w:tc>
      </w:tr>
      <w:tr w:rsidR="00BE5142" w:rsidTr="00AE3EC5">
        <w:tc>
          <w:tcPr>
            <w:tcW w:w="5326" w:type="dxa"/>
          </w:tcPr>
          <w:p w:rsidR="00BE5142" w:rsidRDefault="00BE5142" w:rsidP="00C42B8F">
            <w:r>
              <w:t xml:space="preserve">Social media </w:t>
            </w:r>
          </w:p>
        </w:tc>
        <w:tc>
          <w:tcPr>
            <w:tcW w:w="3373" w:type="dxa"/>
          </w:tcPr>
          <w:p w:rsidR="00BE5142" w:rsidRDefault="00BE5142" w:rsidP="00C42B8F"/>
        </w:tc>
      </w:tr>
      <w:tr w:rsidR="00BE5142" w:rsidTr="00AE3EC5">
        <w:tc>
          <w:tcPr>
            <w:tcW w:w="5326" w:type="dxa"/>
          </w:tcPr>
          <w:p w:rsidR="00BE5142" w:rsidRDefault="00BE5142" w:rsidP="00C42B8F">
            <w:r>
              <w:t>Learn / get coaching from companies who have had success</w:t>
            </w:r>
          </w:p>
        </w:tc>
        <w:tc>
          <w:tcPr>
            <w:tcW w:w="3373" w:type="dxa"/>
          </w:tcPr>
          <w:p w:rsidR="00BE5142" w:rsidRDefault="00BE5142" w:rsidP="00C42B8F"/>
        </w:tc>
      </w:tr>
      <w:tr w:rsidR="00BE5142" w:rsidTr="00AE3EC5">
        <w:tc>
          <w:tcPr>
            <w:tcW w:w="5326" w:type="dxa"/>
          </w:tcPr>
          <w:p w:rsidR="00BE5142" w:rsidRDefault="00BE5142" w:rsidP="00C42B8F">
            <w:r>
              <w:t xml:space="preserve">Wellbeing service lead for staff </w:t>
            </w:r>
          </w:p>
        </w:tc>
        <w:tc>
          <w:tcPr>
            <w:tcW w:w="3373" w:type="dxa"/>
          </w:tcPr>
          <w:p w:rsidR="00BE5142" w:rsidRDefault="00BE5142" w:rsidP="00C42B8F"/>
        </w:tc>
      </w:tr>
      <w:tr w:rsidR="00BE5142" w:rsidTr="00AE3EC5">
        <w:tc>
          <w:tcPr>
            <w:tcW w:w="8699" w:type="dxa"/>
            <w:gridSpan w:val="2"/>
            <w:shd w:val="clear" w:color="auto" w:fill="222A35" w:themeFill="text2" w:themeFillShade="80"/>
          </w:tcPr>
          <w:p w:rsidR="00BE5142" w:rsidRDefault="00BE5142" w:rsidP="00BE5142">
            <w:pPr>
              <w:contextualSpacing/>
            </w:pPr>
            <w:r w:rsidRPr="00BE5142">
              <w:lastRenderedPageBreak/>
              <w:t>What wellbeing opportunities could we develop</w:t>
            </w:r>
          </w:p>
        </w:tc>
      </w:tr>
      <w:tr w:rsidR="00BE5142" w:rsidTr="00AE3EC5">
        <w:tc>
          <w:tcPr>
            <w:tcW w:w="5326" w:type="dxa"/>
          </w:tcPr>
          <w:p w:rsidR="00BE5142" w:rsidRDefault="00BE5142" w:rsidP="00C42B8F">
            <w:r>
              <w:t>Lunchtime relaxing / social space</w:t>
            </w:r>
          </w:p>
        </w:tc>
        <w:tc>
          <w:tcPr>
            <w:tcW w:w="3373" w:type="dxa"/>
          </w:tcPr>
          <w:p w:rsidR="00BE5142" w:rsidRDefault="00BE5142" w:rsidP="00C42B8F"/>
        </w:tc>
      </w:tr>
      <w:tr w:rsidR="00BE5142" w:rsidTr="00AE3EC5">
        <w:tc>
          <w:tcPr>
            <w:tcW w:w="5326" w:type="dxa"/>
          </w:tcPr>
          <w:p w:rsidR="00BE5142" w:rsidRDefault="00BE5142" w:rsidP="00C42B8F">
            <w:r>
              <w:t>Staff lunch areas</w:t>
            </w:r>
          </w:p>
        </w:tc>
        <w:tc>
          <w:tcPr>
            <w:tcW w:w="3373" w:type="dxa"/>
          </w:tcPr>
          <w:p w:rsidR="00BE5142" w:rsidRDefault="00BE5142" w:rsidP="00C42B8F"/>
        </w:tc>
      </w:tr>
      <w:tr w:rsidR="00BE5142" w:rsidTr="00AE3EC5">
        <w:tc>
          <w:tcPr>
            <w:tcW w:w="5326" w:type="dxa"/>
          </w:tcPr>
          <w:p w:rsidR="00BE5142" w:rsidRDefault="00BE5142" w:rsidP="00C42B8F">
            <w:r>
              <w:t>Social activities</w:t>
            </w:r>
          </w:p>
        </w:tc>
        <w:tc>
          <w:tcPr>
            <w:tcW w:w="3373" w:type="dxa"/>
          </w:tcPr>
          <w:p w:rsidR="00BE5142" w:rsidRDefault="00BE5142" w:rsidP="00C42B8F"/>
        </w:tc>
      </w:tr>
      <w:tr w:rsidR="00BE5142" w:rsidTr="00AE3EC5">
        <w:tc>
          <w:tcPr>
            <w:tcW w:w="5326" w:type="dxa"/>
          </w:tcPr>
          <w:p w:rsidR="00BE5142" w:rsidRDefault="00BE5142" w:rsidP="00C42B8F">
            <w:r>
              <w:t>Specific quiet spaces</w:t>
            </w:r>
          </w:p>
        </w:tc>
        <w:tc>
          <w:tcPr>
            <w:tcW w:w="3373" w:type="dxa"/>
          </w:tcPr>
          <w:p w:rsidR="00BE5142" w:rsidRDefault="00BE5142" w:rsidP="00C42B8F"/>
        </w:tc>
      </w:tr>
      <w:tr w:rsidR="00BE5142" w:rsidTr="00AE3EC5">
        <w:tc>
          <w:tcPr>
            <w:tcW w:w="5326" w:type="dxa"/>
          </w:tcPr>
          <w:p w:rsidR="00BE5142" w:rsidRDefault="00BE5142" w:rsidP="00C42B8F">
            <w:r>
              <w:t>Free staff association</w:t>
            </w:r>
          </w:p>
        </w:tc>
        <w:tc>
          <w:tcPr>
            <w:tcW w:w="3373" w:type="dxa"/>
          </w:tcPr>
          <w:p w:rsidR="00BE5142" w:rsidRDefault="00BE5142" w:rsidP="00C42B8F"/>
        </w:tc>
      </w:tr>
      <w:tr w:rsidR="00BE5142" w:rsidTr="00AE3EC5">
        <w:tc>
          <w:tcPr>
            <w:tcW w:w="5326" w:type="dxa"/>
          </w:tcPr>
          <w:p w:rsidR="00BE5142" w:rsidRDefault="00BE5142" w:rsidP="00C42B8F">
            <w:r>
              <w:t>Reward presenteeism</w:t>
            </w:r>
          </w:p>
        </w:tc>
        <w:tc>
          <w:tcPr>
            <w:tcW w:w="3373" w:type="dxa"/>
          </w:tcPr>
          <w:p w:rsidR="00BE5142" w:rsidRDefault="00BE5142" w:rsidP="00C42B8F">
            <w:r>
              <w:t xml:space="preserve">Reward strategy to include wellbeing vouchers </w:t>
            </w:r>
          </w:p>
        </w:tc>
      </w:tr>
      <w:tr w:rsidR="00BE5142" w:rsidTr="00AE3EC5">
        <w:tc>
          <w:tcPr>
            <w:tcW w:w="5326" w:type="dxa"/>
          </w:tcPr>
          <w:p w:rsidR="00BE5142" w:rsidRDefault="00BE5142" w:rsidP="00C42B8F">
            <w:r>
              <w:t>Compulsory day off for everyone every 6 weeks</w:t>
            </w:r>
          </w:p>
        </w:tc>
        <w:tc>
          <w:tcPr>
            <w:tcW w:w="3373" w:type="dxa"/>
          </w:tcPr>
          <w:p w:rsidR="00BE5142" w:rsidRDefault="00BE5142" w:rsidP="00C42B8F"/>
        </w:tc>
      </w:tr>
      <w:tr w:rsidR="00BE5142" w:rsidTr="00AE3EC5">
        <w:tc>
          <w:tcPr>
            <w:tcW w:w="5326" w:type="dxa"/>
          </w:tcPr>
          <w:p w:rsidR="00BE5142" w:rsidRDefault="00BE5142" w:rsidP="00BE5142">
            <w:r>
              <w:t>Bring our research on wellbeing to the community</w:t>
            </w:r>
          </w:p>
        </w:tc>
        <w:tc>
          <w:tcPr>
            <w:tcW w:w="3373" w:type="dxa"/>
          </w:tcPr>
          <w:p w:rsidR="00BE5142" w:rsidRDefault="00BE5142" w:rsidP="00BE5142">
            <w:r>
              <w:t xml:space="preserve">Link to wellbeing annual event </w:t>
            </w:r>
          </w:p>
        </w:tc>
      </w:tr>
      <w:tr w:rsidR="00BE5142" w:rsidTr="00AE3EC5">
        <w:tc>
          <w:tcPr>
            <w:tcW w:w="5326" w:type="dxa"/>
          </w:tcPr>
          <w:p w:rsidR="00BE5142" w:rsidRDefault="00BE5142" w:rsidP="00BE5142">
            <w:r>
              <w:t xml:space="preserve">Wellbeing / PWE awards (like environmental framework) </w:t>
            </w:r>
          </w:p>
        </w:tc>
        <w:tc>
          <w:tcPr>
            <w:tcW w:w="3373" w:type="dxa"/>
          </w:tcPr>
          <w:p w:rsidR="00BE5142" w:rsidRDefault="00BE5142" w:rsidP="00BE5142">
            <w:r>
              <w:t>Link to values</w:t>
            </w:r>
          </w:p>
        </w:tc>
      </w:tr>
      <w:tr w:rsidR="00BE5142" w:rsidTr="00AE3EC5">
        <w:tc>
          <w:tcPr>
            <w:tcW w:w="5326" w:type="dxa"/>
          </w:tcPr>
          <w:p w:rsidR="00BE5142" w:rsidRDefault="00BE5142" w:rsidP="00BE5142">
            <w:r>
              <w:t xml:space="preserve">Initiative days – take your lunch break day and no email evenings </w:t>
            </w:r>
          </w:p>
        </w:tc>
        <w:tc>
          <w:tcPr>
            <w:tcW w:w="3373" w:type="dxa"/>
          </w:tcPr>
          <w:p w:rsidR="00BE5142" w:rsidRDefault="00BE5142" w:rsidP="00BE5142"/>
        </w:tc>
      </w:tr>
      <w:tr w:rsidR="00BE5142" w:rsidTr="00AE3EC5">
        <w:tc>
          <w:tcPr>
            <w:tcW w:w="5326" w:type="dxa"/>
          </w:tcPr>
          <w:p w:rsidR="00BE5142" w:rsidRDefault="00BE5142" w:rsidP="00BE5142">
            <w:r>
              <w:t xml:space="preserve">If we start an award scheme could we give “wellbeing” vouchers as awards (£20 to spend in the sports park / holistic therapy) </w:t>
            </w:r>
          </w:p>
        </w:tc>
        <w:tc>
          <w:tcPr>
            <w:tcW w:w="3373" w:type="dxa"/>
          </w:tcPr>
          <w:p w:rsidR="00BE5142" w:rsidRDefault="00BE5142" w:rsidP="00BE5142">
            <w:r>
              <w:t xml:space="preserve">Link to HR reward strategy </w:t>
            </w:r>
          </w:p>
        </w:tc>
      </w:tr>
      <w:tr w:rsidR="00BE5142" w:rsidTr="00AE3EC5">
        <w:tc>
          <w:tcPr>
            <w:tcW w:w="5326" w:type="dxa"/>
          </w:tcPr>
          <w:p w:rsidR="00BE5142" w:rsidRDefault="00BE5142" w:rsidP="00BE5142">
            <w:r>
              <w:t xml:space="preserve">Re-introduction to your campus </w:t>
            </w:r>
          </w:p>
        </w:tc>
        <w:tc>
          <w:tcPr>
            <w:tcW w:w="3373" w:type="dxa"/>
          </w:tcPr>
          <w:p w:rsidR="00BE5142" w:rsidRDefault="00BE5142" w:rsidP="00BE5142">
            <w:r>
              <w:t xml:space="preserve">An update for existing staff </w:t>
            </w:r>
          </w:p>
        </w:tc>
      </w:tr>
      <w:tr w:rsidR="00BE5142" w:rsidTr="00AE3EC5">
        <w:tc>
          <w:tcPr>
            <w:tcW w:w="5326" w:type="dxa"/>
          </w:tcPr>
          <w:p w:rsidR="00BE5142" w:rsidRDefault="00BE5142" w:rsidP="00BE5142">
            <w:r>
              <w:t>Compulsory induction to include wellbeing / sports tour</w:t>
            </w:r>
          </w:p>
        </w:tc>
        <w:tc>
          <w:tcPr>
            <w:tcW w:w="3373" w:type="dxa"/>
          </w:tcPr>
          <w:p w:rsidR="00BE5142" w:rsidRDefault="00BE5142" w:rsidP="00BE5142">
            <w:r>
              <w:t>Links to induction / tour of campus / wellbeing on induction</w:t>
            </w:r>
          </w:p>
        </w:tc>
      </w:tr>
      <w:tr w:rsidR="00BE5142" w:rsidTr="00AE3EC5">
        <w:tc>
          <w:tcPr>
            <w:tcW w:w="5326" w:type="dxa"/>
          </w:tcPr>
          <w:p w:rsidR="00BE5142" w:rsidRDefault="00BE5142" w:rsidP="00BE5142">
            <w:r>
              <w:t xml:space="preserve">Champions in each department </w:t>
            </w:r>
          </w:p>
        </w:tc>
        <w:tc>
          <w:tcPr>
            <w:tcW w:w="3373" w:type="dxa"/>
          </w:tcPr>
          <w:p w:rsidR="00BE5142" w:rsidRDefault="00BE5142" w:rsidP="00BE5142">
            <w:r>
              <w:t xml:space="preserve">Link to leadership and voice </w:t>
            </w:r>
          </w:p>
        </w:tc>
      </w:tr>
      <w:tr w:rsidR="00BE5142" w:rsidTr="00AE3EC5">
        <w:tc>
          <w:tcPr>
            <w:tcW w:w="5326" w:type="dxa"/>
          </w:tcPr>
          <w:p w:rsidR="00BE5142" w:rsidRDefault="00BE5142" w:rsidP="00BE5142">
            <w:r>
              <w:t xml:space="preserve">More healthy food options / publicise locations / take healthy food out into the work spaces every day </w:t>
            </w:r>
          </w:p>
        </w:tc>
        <w:tc>
          <w:tcPr>
            <w:tcW w:w="3373" w:type="dxa"/>
          </w:tcPr>
          <w:p w:rsidR="00BE5142" w:rsidRDefault="00BE5142" w:rsidP="00BE5142"/>
        </w:tc>
      </w:tr>
      <w:tr w:rsidR="00BE5142" w:rsidTr="00AE3EC5">
        <w:tc>
          <w:tcPr>
            <w:tcW w:w="5326" w:type="dxa"/>
          </w:tcPr>
          <w:p w:rsidR="00BE5142" w:rsidRDefault="00BE5142" w:rsidP="00BE5142">
            <w:r>
              <w:t>More secondment opportunities / publicised</w:t>
            </w:r>
          </w:p>
        </w:tc>
        <w:tc>
          <w:tcPr>
            <w:tcW w:w="3373" w:type="dxa"/>
          </w:tcPr>
          <w:p w:rsidR="00BE5142" w:rsidRDefault="00BE5142" w:rsidP="00BE5142"/>
        </w:tc>
      </w:tr>
      <w:tr w:rsidR="00BE5142" w:rsidTr="00AE3EC5">
        <w:tc>
          <w:tcPr>
            <w:tcW w:w="5326" w:type="dxa"/>
          </w:tcPr>
          <w:p w:rsidR="00BE5142" w:rsidRDefault="00BE5142" w:rsidP="00BE5142">
            <w:r>
              <w:t xml:space="preserve">Private health care scheme on salary sacrifice </w:t>
            </w:r>
          </w:p>
        </w:tc>
        <w:tc>
          <w:tcPr>
            <w:tcW w:w="3373" w:type="dxa"/>
          </w:tcPr>
          <w:p w:rsidR="00BE5142" w:rsidRDefault="00BE5142" w:rsidP="00BE5142"/>
        </w:tc>
      </w:tr>
      <w:tr w:rsidR="00BE5142" w:rsidTr="00AE3EC5">
        <w:tc>
          <w:tcPr>
            <w:tcW w:w="5326" w:type="dxa"/>
          </w:tcPr>
          <w:p w:rsidR="00BE5142" w:rsidRDefault="00BE5142" w:rsidP="00BE5142">
            <w:r>
              <w:t>Voice coaching for teachers / trainers</w:t>
            </w:r>
          </w:p>
        </w:tc>
        <w:tc>
          <w:tcPr>
            <w:tcW w:w="3373" w:type="dxa"/>
          </w:tcPr>
          <w:p w:rsidR="00BE5142" w:rsidRDefault="00BE5142" w:rsidP="00BE5142"/>
        </w:tc>
      </w:tr>
      <w:tr w:rsidR="00BE5142" w:rsidTr="00AE3EC5">
        <w:tc>
          <w:tcPr>
            <w:tcW w:w="5326" w:type="dxa"/>
          </w:tcPr>
          <w:p w:rsidR="00BE5142" w:rsidRDefault="00BE5142" w:rsidP="00BE5142">
            <w:r>
              <w:t>Wellbeing map</w:t>
            </w:r>
          </w:p>
        </w:tc>
        <w:tc>
          <w:tcPr>
            <w:tcW w:w="3373" w:type="dxa"/>
          </w:tcPr>
          <w:p w:rsidR="00BE5142" w:rsidRDefault="00BE5142" w:rsidP="00BE5142"/>
        </w:tc>
      </w:tr>
      <w:tr w:rsidR="00BE5142" w:rsidTr="00AE3EC5">
        <w:tc>
          <w:tcPr>
            <w:tcW w:w="5326" w:type="dxa"/>
          </w:tcPr>
          <w:p w:rsidR="00BE5142" w:rsidRDefault="00BE5142" w:rsidP="00BE5142">
            <w:r>
              <w:t xml:space="preserve">Knitting / crafts </w:t>
            </w:r>
          </w:p>
        </w:tc>
        <w:tc>
          <w:tcPr>
            <w:tcW w:w="3373" w:type="dxa"/>
          </w:tcPr>
          <w:p w:rsidR="00BE5142" w:rsidRDefault="00BE5142" w:rsidP="00BE5142"/>
        </w:tc>
      </w:tr>
      <w:tr w:rsidR="00BE5142" w:rsidTr="00AE3EC5">
        <w:tc>
          <w:tcPr>
            <w:tcW w:w="5326" w:type="dxa"/>
          </w:tcPr>
          <w:p w:rsidR="00BE5142" w:rsidRDefault="00BE5142" w:rsidP="00BE5142">
            <w:r>
              <w:t xml:space="preserve">Tai Chi classes in the buildings you work in </w:t>
            </w:r>
          </w:p>
        </w:tc>
        <w:tc>
          <w:tcPr>
            <w:tcW w:w="3373" w:type="dxa"/>
          </w:tcPr>
          <w:p w:rsidR="00BE5142" w:rsidRDefault="00BE5142" w:rsidP="00BE5142"/>
        </w:tc>
      </w:tr>
      <w:tr w:rsidR="00BE5142" w:rsidTr="00AE3EC5">
        <w:tc>
          <w:tcPr>
            <w:tcW w:w="5326" w:type="dxa"/>
          </w:tcPr>
          <w:p w:rsidR="00BE5142" w:rsidRDefault="00BE5142" w:rsidP="00BE5142">
            <w:r>
              <w:t>Smoking clinics</w:t>
            </w:r>
          </w:p>
        </w:tc>
        <w:tc>
          <w:tcPr>
            <w:tcW w:w="3373" w:type="dxa"/>
          </w:tcPr>
          <w:p w:rsidR="00BE5142" w:rsidRDefault="00BE5142" w:rsidP="00BE5142"/>
        </w:tc>
      </w:tr>
      <w:tr w:rsidR="00BE5142" w:rsidTr="00AE3EC5">
        <w:tc>
          <w:tcPr>
            <w:tcW w:w="5326" w:type="dxa"/>
          </w:tcPr>
          <w:p w:rsidR="00BE5142" w:rsidRDefault="00BE5142" w:rsidP="00BE5142">
            <w:r>
              <w:t>Back clinic in work time</w:t>
            </w:r>
          </w:p>
        </w:tc>
        <w:tc>
          <w:tcPr>
            <w:tcW w:w="3373" w:type="dxa"/>
          </w:tcPr>
          <w:p w:rsidR="00BE5142" w:rsidRDefault="00BE5142" w:rsidP="00BE5142"/>
        </w:tc>
      </w:tr>
      <w:tr w:rsidR="00BE5142" w:rsidTr="00AE3EC5">
        <w:tc>
          <w:tcPr>
            <w:tcW w:w="5326" w:type="dxa"/>
          </w:tcPr>
          <w:p w:rsidR="00BE5142" w:rsidRDefault="00BE5142" w:rsidP="00BE5142">
            <w:r>
              <w:t>Range of low cost therapies</w:t>
            </w:r>
          </w:p>
        </w:tc>
        <w:tc>
          <w:tcPr>
            <w:tcW w:w="3373" w:type="dxa"/>
          </w:tcPr>
          <w:p w:rsidR="00BE5142" w:rsidRDefault="00BE5142" w:rsidP="00BE5142"/>
        </w:tc>
      </w:tr>
      <w:tr w:rsidR="00BE5142" w:rsidTr="00AE3EC5">
        <w:tc>
          <w:tcPr>
            <w:tcW w:w="5326" w:type="dxa"/>
          </w:tcPr>
          <w:p w:rsidR="00BE5142" w:rsidRDefault="00BE5142" w:rsidP="00BE5142">
            <w:r>
              <w:t>At your desk back neck and shoulder message</w:t>
            </w:r>
          </w:p>
        </w:tc>
        <w:tc>
          <w:tcPr>
            <w:tcW w:w="3373" w:type="dxa"/>
          </w:tcPr>
          <w:p w:rsidR="00BE5142" w:rsidRDefault="00BE5142" w:rsidP="00BE5142"/>
        </w:tc>
      </w:tr>
      <w:tr w:rsidR="00BE5142" w:rsidTr="00AE3EC5">
        <w:tc>
          <w:tcPr>
            <w:tcW w:w="5326" w:type="dxa"/>
          </w:tcPr>
          <w:p w:rsidR="00BE5142" w:rsidRDefault="00BE5142" w:rsidP="00BE5142">
            <w:r>
              <w:t>Facilitated lunch time activities</w:t>
            </w:r>
          </w:p>
        </w:tc>
        <w:tc>
          <w:tcPr>
            <w:tcW w:w="3373" w:type="dxa"/>
          </w:tcPr>
          <w:p w:rsidR="00BE5142" w:rsidRDefault="00BE5142" w:rsidP="00BE5142"/>
        </w:tc>
      </w:tr>
      <w:tr w:rsidR="00BE5142" w:rsidTr="00AE3EC5">
        <w:tc>
          <w:tcPr>
            <w:tcW w:w="5326" w:type="dxa"/>
          </w:tcPr>
          <w:p w:rsidR="00BE5142" w:rsidRDefault="00BE5142" w:rsidP="00BE5142">
            <w:r>
              <w:t>Sport buddy system</w:t>
            </w:r>
          </w:p>
        </w:tc>
        <w:tc>
          <w:tcPr>
            <w:tcW w:w="3373" w:type="dxa"/>
          </w:tcPr>
          <w:p w:rsidR="00BE5142" w:rsidRDefault="00BE5142" w:rsidP="00BE5142">
            <w:r>
              <w:t xml:space="preserve">Noted that many existing programmes are not well known </w:t>
            </w:r>
            <w:r w:rsidR="00C537BE">
              <w:t xml:space="preserve">– consolidation and comms required </w:t>
            </w:r>
          </w:p>
        </w:tc>
      </w:tr>
      <w:tr w:rsidR="00BE5142" w:rsidTr="00AE3EC5">
        <w:tc>
          <w:tcPr>
            <w:tcW w:w="5326" w:type="dxa"/>
          </w:tcPr>
          <w:p w:rsidR="00BE5142" w:rsidRDefault="00BE5142" w:rsidP="00BE5142">
            <w:r>
              <w:t>Mini health checks</w:t>
            </w:r>
          </w:p>
        </w:tc>
        <w:tc>
          <w:tcPr>
            <w:tcW w:w="3373" w:type="dxa"/>
          </w:tcPr>
          <w:p w:rsidR="00BE5142" w:rsidRDefault="00BE5142" w:rsidP="00BE5142"/>
        </w:tc>
      </w:tr>
      <w:tr w:rsidR="00BE5142" w:rsidTr="00AE3EC5">
        <w:tc>
          <w:tcPr>
            <w:tcW w:w="5326" w:type="dxa"/>
          </w:tcPr>
          <w:p w:rsidR="00BE5142" w:rsidRDefault="00BE5142" w:rsidP="00BE5142">
            <w:r>
              <w:t xml:space="preserve">Podiatry / chiropody clinics </w:t>
            </w:r>
          </w:p>
        </w:tc>
        <w:tc>
          <w:tcPr>
            <w:tcW w:w="3373" w:type="dxa"/>
          </w:tcPr>
          <w:p w:rsidR="00BE5142" w:rsidRDefault="00BE5142" w:rsidP="00BE5142"/>
        </w:tc>
      </w:tr>
      <w:tr w:rsidR="00BE5142" w:rsidTr="00AE3EC5">
        <w:tc>
          <w:tcPr>
            <w:tcW w:w="5326" w:type="dxa"/>
          </w:tcPr>
          <w:p w:rsidR="00BE5142" w:rsidRDefault="00BE5142" w:rsidP="00BE5142">
            <w:r>
              <w:t xml:space="preserve">Dentist / optician </w:t>
            </w:r>
          </w:p>
        </w:tc>
        <w:tc>
          <w:tcPr>
            <w:tcW w:w="3373" w:type="dxa"/>
          </w:tcPr>
          <w:p w:rsidR="00BE5142" w:rsidRDefault="00BE5142" w:rsidP="00BE5142"/>
        </w:tc>
      </w:tr>
      <w:tr w:rsidR="00BE5142" w:rsidTr="00AE3EC5">
        <w:tc>
          <w:tcPr>
            <w:tcW w:w="5326" w:type="dxa"/>
          </w:tcPr>
          <w:p w:rsidR="00BE5142" w:rsidRDefault="00BE5142" w:rsidP="00BE5142">
            <w:r>
              <w:t xml:space="preserve">Weight management classes </w:t>
            </w:r>
          </w:p>
        </w:tc>
        <w:tc>
          <w:tcPr>
            <w:tcW w:w="3373" w:type="dxa"/>
          </w:tcPr>
          <w:p w:rsidR="00BE5142" w:rsidRDefault="00BE5142" w:rsidP="00BE5142"/>
        </w:tc>
      </w:tr>
      <w:tr w:rsidR="00BE5142" w:rsidTr="00AE3EC5">
        <w:tc>
          <w:tcPr>
            <w:tcW w:w="5326" w:type="dxa"/>
          </w:tcPr>
          <w:p w:rsidR="00BE5142" w:rsidRDefault="00BE5142" w:rsidP="00BE5142">
            <w:r>
              <w:t>Develop culture of asking “how are you today”</w:t>
            </w:r>
          </w:p>
        </w:tc>
        <w:tc>
          <w:tcPr>
            <w:tcW w:w="3373" w:type="dxa"/>
          </w:tcPr>
          <w:p w:rsidR="00BE5142" w:rsidRDefault="00BE5142" w:rsidP="00BE5142">
            <w:r>
              <w:t>Values</w:t>
            </w:r>
          </w:p>
        </w:tc>
      </w:tr>
      <w:tr w:rsidR="00BE5142" w:rsidTr="00AE3EC5">
        <w:tc>
          <w:tcPr>
            <w:tcW w:w="5326" w:type="dxa"/>
          </w:tcPr>
          <w:p w:rsidR="00BE5142" w:rsidRDefault="00BE5142" w:rsidP="00BE5142">
            <w:r>
              <w:t xml:space="preserve">Happy Fridays – dress down / coffee / ask what staff are doing at the weekend etc </w:t>
            </w:r>
          </w:p>
        </w:tc>
        <w:tc>
          <w:tcPr>
            <w:tcW w:w="3373" w:type="dxa"/>
          </w:tcPr>
          <w:p w:rsidR="00BE5142" w:rsidRDefault="00BE5142" w:rsidP="00BE5142">
            <w:r>
              <w:t>Values</w:t>
            </w:r>
          </w:p>
        </w:tc>
      </w:tr>
      <w:tr w:rsidR="00BE5142" w:rsidTr="00AE3EC5">
        <w:tc>
          <w:tcPr>
            <w:tcW w:w="5326" w:type="dxa"/>
          </w:tcPr>
          <w:p w:rsidR="00BE5142" w:rsidRDefault="00BE5142" w:rsidP="00BE5142">
            <w:r>
              <w:t xml:space="preserve">Wellbeing break rather than lunch break </w:t>
            </w:r>
          </w:p>
        </w:tc>
        <w:tc>
          <w:tcPr>
            <w:tcW w:w="3373" w:type="dxa"/>
          </w:tcPr>
          <w:p w:rsidR="00BE5142" w:rsidRDefault="00BE5142" w:rsidP="00BE5142">
            <w:r>
              <w:t>Re-brand lunch breaks to wellbeing breaks</w:t>
            </w:r>
          </w:p>
        </w:tc>
      </w:tr>
      <w:tr w:rsidR="00BE5142" w:rsidTr="00AE3EC5">
        <w:tc>
          <w:tcPr>
            <w:tcW w:w="5326" w:type="dxa"/>
          </w:tcPr>
          <w:p w:rsidR="00BE5142" w:rsidRDefault="00BE5142" w:rsidP="00BE5142">
            <w:r>
              <w:t xml:space="preserve">More spirituality </w:t>
            </w:r>
          </w:p>
        </w:tc>
        <w:tc>
          <w:tcPr>
            <w:tcW w:w="3373" w:type="dxa"/>
          </w:tcPr>
          <w:p w:rsidR="00BE5142" w:rsidRDefault="00BE5142" w:rsidP="00BE5142"/>
        </w:tc>
      </w:tr>
      <w:tr w:rsidR="00BE5142" w:rsidTr="00AE3EC5">
        <w:tc>
          <w:tcPr>
            <w:tcW w:w="5326" w:type="dxa"/>
          </w:tcPr>
          <w:p w:rsidR="00BE5142" w:rsidRDefault="00BE5142" w:rsidP="00BE5142">
            <w:r>
              <w:t xml:space="preserve">Sign up to mental health commitment as a university </w:t>
            </w:r>
          </w:p>
        </w:tc>
        <w:tc>
          <w:tcPr>
            <w:tcW w:w="3373" w:type="dxa"/>
          </w:tcPr>
          <w:p w:rsidR="00BE5142" w:rsidRDefault="00BE5142" w:rsidP="00BE5142"/>
        </w:tc>
      </w:tr>
      <w:tr w:rsidR="00BE5142" w:rsidTr="00AE3EC5">
        <w:tc>
          <w:tcPr>
            <w:tcW w:w="5326" w:type="dxa"/>
          </w:tcPr>
          <w:p w:rsidR="00BE5142" w:rsidRDefault="00BE5142" w:rsidP="00BE5142">
            <w:r>
              <w:t xml:space="preserve">Develop  / make available low-intensity cognitive therapies </w:t>
            </w:r>
          </w:p>
        </w:tc>
        <w:tc>
          <w:tcPr>
            <w:tcW w:w="3373" w:type="dxa"/>
          </w:tcPr>
          <w:p w:rsidR="00BE5142" w:rsidRDefault="00BE5142" w:rsidP="00C537BE">
            <w:pPr>
              <w:jc w:val="center"/>
            </w:pPr>
          </w:p>
        </w:tc>
      </w:tr>
      <w:tr w:rsidR="00C537BE" w:rsidTr="00AE3EC5">
        <w:tc>
          <w:tcPr>
            <w:tcW w:w="5326" w:type="dxa"/>
          </w:tcPr>
          <w:p w:rsidR="00C537BE" w:rsidRDefault="00C537BE" w:rsidP="00BE5142"/>
        </w:tc>
        <w:tc>
          <w:tcPr>
            <w:tcW w:w="3373" w:type="dxa"/>
          </w:tcPr>
          <w:p w:rsidR="00C537BE" w:rsidRDefault="00C537BE" w:rsidP="00C537BE">
            <w:pPr>
              <w:jc w:val="center"/>
            </w:pPr>
          </w:p>
        </w:tc>
      </w:tr>
      <w:tr w:rsidR="00C537BE" w:rsidTr="00AE3EC5">
        <w:tc>
          <w:tcPr>
            <w:tcW w:w="8699" w:type="dxa"/>
            <w:gridSpan w:val="2"/>
            <w:shd w:val="clear" w:color="auto" w:fill="222A35" w:themeFill="text2" w:themeFillShade="80"/>
          </w:tcPr>
          <w:p w:rsidR="00C537BE" w:rsidRDefault="00C537BE" w:rsidP="00C42B8F">
            <w:r>
              <w:lastRenderedPageBreak/>
              <w:t>Who / what other teams could help us develop wellbeing and how ?</w:t>
            </w:r>
          </w:p>
        </w:tc>
      </w:tr>
      <w:tr w:rsidR="00C537BE" w:rsidTr="00AE3EC5">
        <w:tc>
          <w:tcPr>
            <w:tcW w:w="5326" w:type="dxa"/>
            <w:shd w:val="clear" w:color="auto" w:fill="222A35" w:themeFill="text2" w:themeFillShade="80"/>
          </w:tcPr>
          <w:p w:rsidR="00C537BE" w:rsidRDefault="00C537BE" w:rsidP="00C42B8F">
            <w:r>
              <w:t xml:space="preserve">External </w:t>
            </w:r>
          </w:p>
        </w:tc>
        <w:tc>
          <w:tcPr>
            <w:tcW w:w="3373" w:type="dxa"/>
          </w:tcPr>
          <w:p w:rsidR="00C537BE" w:rsidRDefault="00C537BE" w:rsidP="00C42B8F"/>
        </w:tc>
      </w:tr>
      <w:tr w:rsidR="00C537BE" w:rsidTr="00AE3EC5">
        <w:tc>
          <w:tcPr>
            <w:tcW w:w="5326" w:type="dxa"/>
          </w:tcPr>
          <w:p w:rsidR="00C537BE" w:rsidRDefault="00C537BE" w:rsidP="00C42B8F">
            <w:r>
              <w:t>Companies that do it well</w:t>
            </w:r>
          </w:p>
        </w:tc>
        <w:tc>
          <w:tcPr>
            <w:tcW w:w="3373" w:type="dxa"/>
          </w:tcPr>
          <w:p w:rsidR="00C537BE" w:rsidRDefault="00C537BE" w:rsidP="00C42B8F">
            <w:r>
              <w:t xml:space="preserve">Noted Wahoo, Santander, First Direct </w:t>
            </w:r>
          </w:p>
        </w:tc>
      </w:tr>
      <w:tr w:rsidR="00C537BE" w:rsidTr="00AE3EC5">
        <w:tc>
          <w:tcPr>
            <w:tcW w:w="5326" w:type="dxa"/>
          </w:tcPr>
          <w:p w:rsidR="00C537BE" w:rsidRDefault="00C537BE" w:rsidP="00C42B8F">
            <w:r>
              <w:t>European centre for human health</w:t>
            </w:r>
          </w:p>
        </w:tc>
        <w:tc>
          <w:tcPr>
            <w:tcW w:w="3373" w:type="dxa"/>
          </w:tcPr>
          <w:p w:rsidR="00C537BE" w:rsidRDefault="00C537BE" w:rsidP="00C42B8F">
            <w:r>
              <w:t xml:space="preserve">Internal links via medical school wellbeing research group </w:t>
            </w:r>
          </w:p>
        </w:tc>
      </w:tr>
      <w:tr w:rsidR="00C537BE" w:rsidTr="00AE3EC5">
        <w:tc>
          <w:tcPr>
            <w:tcW w:w="5326" w:type="dxa"/>
          </w:tcPr>
          <w:p w:rsidR="00C537BE" w:rsidRDefault="00C537BE" w:rsidP="00C42B8F">
            <w:r>
              <w:t xml:space="preserve">National health charities </w:t>
            </w:r>
          </w:p>
        </w:tc>
        <w:tc>
          <w:tcPr>
            <w:tcW w:w="3373" w:type="dxa"/>
          </w:tcPr>
          <w:p w:rsidR="00C537BE" w:rsidRDefault="00C537BE" w:rsidP="00C42B8F"/>
        </w:tc>
      </w:tr>
      <w:tr w:rsidR="00C537BE" w:rsidTr="00AE3EC5">
        <w:tc>
          <w:tcPr>
            <w:tcW w:w="5326" w:type="dxa"/>
          </w:tcPr>
          <w:p w:rsidR="00C537BE" w:rsidRDefault="00C537BE" w:rsidP="00C42B8F">
            <w:r>
              <w:t xml:space="preserve">Mental health charities </w:t>
            </w:r>
          </w:p>
        </w:tc>
        <w:tc>
          <w:tcPr>
            <w:tcW w:w="3373" w:type="dxa"/>
          </w:tcPr>
          <w:p w:rsidR="00C537BE" w:rsidRDefault="00C537BE" w:rsidP="00C42B8F"/>
        </w:tc>
      </w:tr>
      <w:tr w:rsidR="00C537BE" w:rsidTr="00AE3EC5">
        <w:tc>
          <w:tcPr>
            <w:tcW w:w="5326" w:type="dxa"/>
          </w:tcPr>
          <w:p w:rsidR="00C537BE" w:rsidRDefault="00C537BE" w:rsidP="00C42B8F">
            <w:r>
              <w:t xml:space="preserve">Create forums for bringing the SW together to promote and learn about wellbeing (speed updates) </w:t>
            </w:r>
          </w:p>
        </w:tc>
        <w:tc>
          <w:tcPr>
            <w:tcW w:w="3373" w:type="dxa"/>
          </w:tcPr>
          <w:p w:rsidR="00C537BE" w:rsidRDefault="00C537BE" w:rsidP="00C42B8F">
            <w:r>
              <w:t xml:space="preserve">Wellbeing / PWE annual event </w:t>
            </w:r>
          </w:p>
        </w:tc>
      </w:tr>
      <w:tr w:rsidR="00C537BE" w:rsidTr="00AE3EC5">
        <w:tc>
          <w:tcPr>
            <w:tcW w:w="5326" w:type="dxa"/>
            <w:shd w:val="clear" w:color="auto" w:fill="222A35" w:themeFill="text2" w:themeFillShade="80"/>
          </w:tcPr>
          <w:p w:rsidR="00C537BE" w:rsidRDefault="00C537BE" w:rsidP="00C42B8F">
            <w:r>
              <w:t xml:space="preserve">Internal </w:t>
            </w:r>
          </w:p>
        </w:tc>
        <w:tc>
          <w:tcPr>
            <w:tcW w:w="3373" w:type="dxa"/>
          </w:tcPr>
          <w:p w:rsidR="00C537BE" w:rsidRDefault="00C537BE" w:rsidP="00C42B8F"/>
        </w:tc>
      </w:tr>
      <w:tr w:rsidR="00C537BE" w:rsidTr="00AE3EC5">
        <w:tc>
          <w:tcPr>
            <w:tcW w:w="5326" w:type="dxa"/>
          </w:tcPr>
          <w:p w:rsidR="00C537BE" w:rsidRDefault="00C537BE" w:rsidP="00C537BE">
            <w:r>
              <w:t xml:space="preserve">Academics – create a think tank / reference panel approach to engagement </w:t>
            </w:r>
          </w:p>
        </w:tc>
        <w:tc>
          <w:tcPr>
            <w:tcW w:w="3373" w:type="dxa"/>
          </w:tcPr>
          <w:p w:rsidR="00C537BE" w:rsidRDefault="00C537BE" w:rsidP="00C537BE">
            <w:r>
              <w:t>Leadership and voice</w:t>
            </w:r>
          </w:p>
        </w:tc>
      </w:tr>
      <w:tr w:rsidR="00C537BE" w:rsidTr="00AE3EC5">
        <w:tc>
          <w:tcPr>
            <w:tcW w:w="5326" w:type="dxa"/>
          </w:tcPr>
          <w:p w:rsidR="00C537BE" w:rsidRDefault="00C537BE" w:rsidP="00C537BE">
            <w:r>
              <w:t>Inclusion into management training and induction</w:t>
            </w:r>
          </w:p>
        </w:tc>
        <w:tc>
          <w:tcPr>
            <w:tcW w:w="3373" w:type="dxa"/>
          </w:tcPr>
          <w:p w:rsidR="00C537BE" w:rsidRDefault="00C537BE" w:rsidP="00C537BE">
            <w:r>
              <w:t xml:space="preserve">Leadership and voice </w:t>
            </w:r>
          </w:p>
        </w:tc>
      </w:tr>
      <w:tr w:rsidR="00C537BE" w:rsidTr="00AE3EC5">
        <w:tc>
          <w:tcPr>
            <w:tcW w:w="5326" w:type="dxa"/>
          </w:tcPr>
          <w:p w:rsidR="00C537BE" w:rsidRDefault="00C537BE" w:rsidP="00C537BE">
            <w:r>
              <w:t>Staff association</w:t>
            </w:r>
          </w:p>
        </w:tc>
        <w:tc>
          <w:tcPr>
            <w:tcW w:w="3373" w:type="dxa"/>
          </w:tcPr>
          <w:p w:rsidR="00C537BE" w:rsidRDefault="00C537BE" w:rsidP="00C537BE"/>
        </w:tc>
      </w:tr>
      <w:tr w:rsidR="00C537BE" w:rsidTr="00AE3EC5">
        <w:tc>
          <w:tcPr>
            <w:tcW w:w="5326" w:type="dxa"/>
          </w:tcPr>
          <w:p w:rsidR="00C537BE" w:rsidRDefault="00C537BE" w:rsidP="00C537BE">
            <w:r>
              <w:t xml:space="preserve">Workspace design </w:t>
            </w:r>
          </w:p>
        </w:tc>
        <w:tc>
          <w:tcPr>
            <w:tcW w:w="3373" w:type="dxa"/>
          </w:tcPr>
          <w:p w:rsidR="00C537BE" w:rsidRDefault="00C537BE" w:rsidP="00C537BE"/>
        </w:tc>
      </w:tr>
      <w:tr w:rsidR="00C537BE" w:rsidTr="00AE3EC5">
        <w:tc>
          <w:tcPr>
            <w:tcW w:w="5326" w:type="dxa"/>
          </w:tcPr>
          <w:p w:rsidR="00C537BE" w:rsidRDefault="00C537BE" w:rsidP="00C537BE">
            <w:r>
              <w:t>OH, H&amp;S</w:t>
            </w:r>
          </w:p>
        </w:tc>
        <w:tc>
          <w:tcPr>
            <w:tcW w:w="3373" w:type="dxa"/>
          </w:tcPr>
          <w:p w:rsidR="00C537BE" w:rsidRDefault="00C537BE" w:rsidP="00C537BE"/>
        </w:tc>
      </w:tr>
      <w:tr w:rsidR="00C537BE" w:rsidTr="00AE3EC5">
        <w:tc>
          <w:tcPr>
            <w:tcW w:w="5326" w:type="dxa"/>
          </w:tcPr>
          <w:p w:rsidR="00C537BE" w:rsidRDefault="00C537BE" w:rsidP="00C537BE">
            <w:r>
              <w:t>Mood disorders centre</w:t>
            </w:r>
          </w:p>
        </w:tc>
        <w:tc>
          <w:tcPr>
            <w:tcW w:w="3373" w:type="dxa"/>
          </w:tcPr>
          <w:p w:rsidR="00C537BE" w:rsidRDefault="00C537BE" w:rsidP="00C537BE"/>
        </w:tc>
      </w:tr>
      <w:tr w:rsidR="00C537BE" w:rsidTr="00AE3EC5">
        <w:tc>
          <w:tcPr>
            <w:tcW w:w="5326" w:type="dxa"/>
          </w:tcPr>
          <w:p w:rsidR="00C537BE" w:rsidRDefault="00C537BE" w:rsidP="00C537BE">
            <w:r>
              <w:t>Wellbeing centre</w:t>
            </w:r>
          </w:p>
        </w:tc>
        <w:tc>
          <w:tcPr>
            <w:tcW w:w="3373" w:type="dxa"/>
          </w:tcPr>
          <w:p w:rsidR="00C537BE" w:rsidRDefault="00C537BE" w:rsidP="00C537BE">
            <w:r>
              <w:t>Consider other campuses</w:t>
            </w:r>
          </w:p>
        </w:tc>
      </w:tr>
      <w:tr w:rsidR="00C537BE" w:rsidTr="00AE3EC5">
        <w:tc>
          <w:tcPr>
            <w:tcW w:w="5326" w:type="dxa"/>
          </w:tcPr>
          <w:p w:rsidR="00C537BE" w:rsidRDefault="00C537BE" w:rsidP="00C537BE">
            <w:r>
              <w:t>Arts and culture team</w:t>
            </w:r>
          </w:p>
        </w:tc>
        <w:tc>
          <w:tcPr>
            <w:tcW w:w="3373" w:type="dxa"/>
          </w:tcPr>
          <w:p w:rsidR="00C537BE" w:rsidRDefault="00C537BE" w:rsidP="00C537BE"/>
        </w:tc>
      </w:tr>
      <w:tr w:rsidR="00C537BE" w:rsidTr="00AE3EC5">
        <w:tc>
          <w:tcPr>
            <w:tcW w:w="5326" w:type="dxa"/>
          </w:tcPr>
          <w:p w:rsidR="00C537BE" w:rsidRDefault="00C537BE" w:rsidP="00C537BE">
            <w:r>
              <w:t>HRBPs</w:t>
            </w:r>
          </w:p>
        </w:tc>
        <w:tc>
          <w:tcPr>
            <w:tcW w:w="3373" w:type="dxa"/>
          </w:tcPr>
          <w:p w:rsidR="00C537BE" w:rsidRDefault="00C537BE" w:rsidP="00C537BE"/>
        </w:tc>
      </w:tr>
      <w:tr w:rsidR="00C537BE" w:rsidTr="00AE3EC5">
        <w:tc>
          <w:tcPr>
            <w:tcW w:w="5326" w:type="dxa"/>
          </w:tcPr>
          <w:p w:rsidR="00C537BE" w:rsidRDefault="00C537BE" w:rsidP="00C537BE">
            <w:r>
              <w:t xml:space="preserve">Sports </w:t>
            </w:r>
          </w:p>
        </w:tc>
        <w:tc>
          <w:tcPr>
            <w:tcW w:w="3373" w:type="dxa"/>
          </w:tcPr>
          <w:p w:rsidR="00C537BE" w:rsidRDefault="00C537BE" w:rsidP="00C537BE"/>
        </w:tc>
      </w:tr>
      <w:tr w:rsidR="00C537BE" w:rsidTr="00AE3EC5">
        <w:tc>
          <w:tcPr>
            <w:tcW w:w="5326" w:type="dxa"/>
          </w:tcPr>
          <w:p w:rsidR="00C537BE" w:rsidRDefault="00C537BE" w:rsidP="00C537BE">
            <w:r>
              <w:t>Psychology</w:t>
            </w:r>
          </w:p>
        </w:tc>
        <w:tc>
          <w:tcPr>
            <w:tcW w:w="3373" w:type="dxa"/>
          </w:tcPr>
          <w:p w:rsidR="00C537BE" w:rsidRDefault="00C537BE" w:rsidP="00C537BE"/>
        </w:tc>
      </w:tr>
      <w:tr w:rsidR="00C537BE" w:rsidTr="00AE3EC5">
        <w:tc>
          <w:tcPr>
            <w:tcW w:w="5326" w:type="dxa"/>
          </w:tcPr>
          <w:p w:rsidR="00C537BE" w:rsidRDefault="00C537BE" w:rsidP="00C537BE">
            <w:r>
              <w:t>Chaplaincy and theology</w:t>
            </w:r>
          </w:p>
        </w:tc>
        <w:tc>
          <w:tcPr>
            <w:tcW w:w="3373" w:type="dxa"/>
          </w:tcPr>
          <w:p w:rsidR="00C537BE" w:rsidRDefault="00C537BE" w:rsidP="00C537BE"/>
        </w:tc>
      </w:tr>
      <w:tr w:rsidR="00C537BE" w:rsidTr="00AE3EC5">
        <w:tc>
          <w:tcPr>
            <w:tcW w:w="5326" w:type="dxa"/>
          </w:tcPr>
          <w:p w:rsidR="00C537BE" w:rsidRDefault="00C537BE" w:rsidP="00C537BE">
            <w:r>
              <w:t>LD</w:t>
            </w:r>
          </w:p>
        </w:tc>
        <w:tc>
          <w:tcPr>
            <w:tcW w:w="3373" w:type="dxa"/>
          </w:tcPr>
          <w:p w:rsidR="00C537BE" w:rsidRDefault="00C537BE" w:rsidP="00C537BE"/>
        </w:tc>
      </w:tr>
      <w:tr w:rsidR="00C537BE" w:rsidTr="00AE3EC5">
        <w:tc>
          <w:tcPr>
            <w:tcW w:w="5326" w:type="dxa"/>
          </w:tcPr>
          <w:p w:rsidR="00C537BE" w:rsidRDefault="00C537BE" w:rsidP="00C537BE">
            <w:r>
              <w:t>Medical school – public health unit</w:t>
            </w:r>
          </w:p>
        </w:tc>
        <w:tc>
          <w:tcPr>
            <w:tcW w:w="3373" w:type="dxa"/>
          </w:tcPr>
          <w:p w:rsidR="00C537BE" w:rsidRDefault="00C537BE" w:rsidP="00C537BE"/>
        </w:tc>
      </w:tr>
      <w:tr w:rsidR="00C537BE" w:rsidTr="00AE3EC5">
        <w:tc>
          <w:tcPr>
            <w:tcW w:w="5326" w:type="dxa"/>
          </w:tcPr>
          <w:p w:rsidR="00C537BE" w:rsidRDefault="00C537BE" w:rsidP="00C537BE">
            <w:r>
              <w:t xml:space="preserve">Sports science </w:t>
            </w:r>
          </w:p>
        </w:tc>
        <w:tc>
          <w:tcPr>
            <w:tcW w:w="3373" w:type="dxa"/>
          </w:tcPr>
          <w:p w:rsidR="00C537BE" w:rsidRDefault="00C537BE" w:rsidP="00C537BE"/>
        </w:tc>
      </w:tr>
      <w:tr w:rsidR="00C537BE" w:rsidTr="00AE3EC5">
        <w:tc>
          <w:tcPr>
            <w:tcW w:w="5326" w:type="dxa"/>
          </w:tcPr>
          <w:p w:rsidR="00C537BE" w:rsidRDefault="00C537BE" w:rsidP="00C537BE">
            <w:r>
              <w:t xml:space="preserve">Senate, Council, VCEG </w:t>
            </w:r>
          </w:p>
        </w:tc>
        <w:tc>
          <w:tcPr>
            <w:tcW w:w="3373" w:type="dxa"/>
          </w:tcPr>
          <w:p w:rsidR="00C537BE" w:rsidRDefault="00C537BE" w:rsidP="00C537BE">
            <w:r>
              <w:t>Values and leadership</w:t>
            </w:r>
          </w:p>
        </w:tc>
      </w:tr>
      <w:tr w:rsidR="00C537BE" w:rsidTr="00AE3EC5">
        <w:tc>
          <w:tcPr>
            <w:tcW w:w="8699" w:type="dxa"/>
            <w:gridSpan w:val="2"/>
            <w:shd w:val="clear" w:color="auto" w:fill="222A35" w:themeFill="text2" w:themeFillShade="80"/>
          </w:tcPr>
          <w:p w:rsidR="00C537BE" w:rsidRDefault="00C537BE" w:rsidP="00C537BE">
            <w:r>
              <w:t>How can we help staff measure their own wellbeing?</w:t>
            </w:r>
          </w:p>
        </w:tc>
      </w:tr>
      <w:tr w:rsidR="00C537BE" w:rsidTr="00AE3EC5">
        <w:tc>
          <w:tcPr>
            <w:tcW w:w="5326" w:type="dxa"/>
          </w:tcPr>
          <w:p w:rsidR="00C537BE" w:rsidRDefault="00C537BE" w:rsidP="00C42B8F">
            <w:r>
              <w:t>Self assessment online with signposting to address any issues raised – integrated to include stress, but not just about stress</w:t>
            </w:r>
          </w:p>
        </w:tc>
        <w:tc>
          <w:tcPr>
            <w:tcW w:w="3373" w:type="dxa"/>
          </w:tcPr>
          <w:p w:rsidR="00C537BE" w:rsidRDefault="00C537BE" w:rsidP="00C42B8F"/>
        </w:tc>
      </w:tr>
      <w:tr w:rsidR="00C537BE" w:rsidTr="00AE3EC5">
        <w:tc>
          <w:tcPr>
            <w:tcW w:w="5326" w:type="dxa"/>
          </w:tcPr>
          <w:p w:rsidR="00C537BE" w:rsidRDefault="00C537BE" w:rsidP="00C42B8F">
            <w:r>
              <w:t xml:space="preserve">“at my desk” wellbeing scorecard </w:t>
            </w:r>
          </w:p>
        </w:tc>
        <w:tc>
          <w:tcPr>
            <w:tcW w:w="3373" w:type="dxa"/>
          </w:tcPr>
          <w:p w:rsidR="00C537BE" w:rsidRDefault="00C537BE" w:rsidP="00C42B8F"/>
        </w:tc>
      </w:tr>
      <w:tr w:rsidR="00C537BE" w:rsidTr="00AE3EC5">
        <w:tc>
          <w:tcPr>
            <w:tcW w:w="5326" w:type="dxa"/>
          </w:tcPr>
          <w:p w:rsidR="00C537BE" w:rsidRDefault="00C537BE" w:rsidP="00C42B8F">
            <w:r>
              <w:t xml:space="preserve">Define what wellbeing means to you and measure your progress against your own specific wellbeing drivers </w:t>
            </w:r>
          </w:p>
        </w:tc>
        <w:tc>
          <w:tcPr>
            <w:tcW w:w="3373" w:type="dxa"/>
          </w:tcPr>
          <w:p w:rsidR="00C537BE" w:rsidRDefault="00C537BE" w:rsidP="00C42B8F"/>
        </w:tc>
      </w:tr>
      <w:tr w:rsidR="00C537BE" w:rsidTr="00AE3EC5">
        <w:tc>
          <w:tcPr>
            <w:tcW w:w="5326" w:type="dxa"/>
          </w:tcPr>
          <w:p w:rsidR="00C537BE" w:rsidRDefault="00C537BE" w:rsidP="00C42B8F">
            <w:r>
              <w:t xml:space="preserve">Help staff become aware of their own mental health </w:t>
            </w:r>
          </w:p>
        </w:tc>
        <w:tc>
          <w:tcPr>
            <w:tcW w:w="3373" w:type="dxa"/>
          </w:tcPr>
          <w:p w:rsidR="00C537BE" w:rsidRDefault="00C537BE" w:rsidP="00C42B8F"/>
        </w:tc>
      </w:tr>
      <w:tr w:rsidR="00C537BE" w:rsidTr="00AE3EC5">
        <w:tc>
          <w:tcPr>
            <w:tcW w:w="5326" w:type="dxa"/>
          </w:tcPr>
          <w:p w:rsidR="00C537BE" w:rsidRDefault="00C537BE" w:rsidP="00C42B8F">
            <w:r>
              <w:t xml:space="preserve">HSE management standards </w:t>
            </w:r>
          </w:p>
        </w:tc>
        <w:tc>
          <w:tcPr>
            <w:tcW w:w="3373" w:type="dxa"/>
          </w:tcPr>
          <w:p w:rsidR="00C537BE" w:rsidRDefault="00C537BE" w:rsidP="00C42B8F"/>
        </w:tc>
      </w:tr>
      <w:tr w:rsidR="00C537BE" w:rsidTr="00AE3EC5">
        <w:tc>
          <w:tcPr>
            <w:tcW w:w="5326" w:type="dxa"/>
          </w:tcPr>
          <w:p w:rsidR="00C537BE" w:rsidRDefault="00C537BE" w:rsidP="00C42B8F">
            <w:r>
              <w:t xml:space="preserve">Self awareness and participation </w:t>
            </w:r>
          </w:p>
        </w:tc>
        <w:tc>
          <w:tcPr>
            <w:tcW w:w="3373" w:type="dxa"/>
          </w:tcPr>
          <w:p w:rsidR="00C537BE" w:rsidRDefault="00C537BE" w:rsidP="00C42B8F"/>
        </w:tc>
      </w:tr>
      <w:tr w:rsidR="00C537BE" w:rsidTr="00AE3EC5">
        <w:tc>
          <w:tcPr>
            <w:tcW w:w="5326" w:type="dxa"/>
          </w:tcPr>
          <w:p w:rsidR="00C537BE" w:rsidRDefault="00C537BE" w:rsidP="00C537BE">
            <w:r>
              <w:t>Individual commitment to take one action</w:t>
            </w:r>
          </w:p>
        </w:tc>
        <w:tc>
          <w:tcPr>
            <w:tcW w:w="3373" w:type="dxa"/>
          </w:tcPr>
          <w:p w:rsidR="00C537BE" w:rsidRDefault="00C537BE" w:rsidP="00C537BE">
            <w:r>
              <w:t>values</w:t>
            </w:r>
          </w:p>
        </w:tc>
      </w:tr>
      <w:tr w:rsidR="00C537BE" w:rsidTr="00AE3EC5">
        <w:tc>
          <w:tcPr>
            <w:tcW w:w="5326" w:type="dxa"/>
          </w:tcPr>
          <w:p w:rsidR="00C537BE" w:rsidRDefault="00C537BE" w:rsidP="00C537BE">
            <w:r>
              <w:t>Log hours worked</w:t>
            </w:r>
          </w:p>
        </w:tc>
        <w:tc>
          <w:tcPr>
            <w:tcW w:w="3373" w:type="dxa"/>
          </w:tcPr>
          <w:p w:rsidR="00C537BE" w:rsidRDefault="00C537BE" w:rsidP="00C537BE"/>
        </w:tc>
      </w:tr>
      <w:tr w:rsidR="00C537BE" w:rsidTr="00AE3EC5">
        <w:tc>
          <w:tcPr>
            <w:tcW w:w="5326" w:type="dxa"/>
          </w:tcPr>
          <w:p w:rsidR="00C537BE" w:rsidRDefault="00C537BE" w:rsidP="00C537BE">
            <w:r>
              <w:t xml:space="preserve">Prioritise own wellbeing and balance with other things </w:t>
            </w:r>
          </w:p>
        </w:tc>
        <w:tc>
          <w:tcPr>
            <w:tcW w:w="3373" w:type="dxa"/>
          </w:tcPr>
          <w:p w:rsidR="00C537BE" w:rsidRDefault="00C537BE" w:rsidP="00C537BE">
            <w:r>
              <w:t xml:space="preserve">Values / perceived permission </w:t>
            </w:r>
          </w:p>
        </w:tc>
      </w:tr>
      <w:tr w:rsidR="00C537BE" w:rsidTr="00AE3EC5">
        <w:tc>
          <w:tcPr>
            <w:tcW w:w="5326" w:type="dxa"/>
          </w:tcPr>
          <w:p w:rsidR="00C537BE" w:rsidRDefault="00C537BE" w:rsidP="00C537BE">
            <w:r>
              <w:t xml:space="preserve">Workload management </w:t>
            </w:r>
          </w:p>
        </w:tc>
        <w:tc>
          <w:tcPr>
            <w:tcW w:w="3373" w:type="dxa"/>
          </w:tcPr>
          <w:p w:rsidR="00C537BE" w:rsidRDefault="00C537BE" w:rsidP="00C537BE"/>
        </w:tc>
      </w:tr>
      <w:tr w:rsidR="00C537BE" w:rsidTr="00AE3EC5">
        <w:tc>
          <w:tcPr>
            <w:tcW w:w="5326" w:type="dxa"/>
          </w:tcPr>
          <w:p w:rsidR="00C537BE" w:rsidRDefault="00C537BE" w:rsidP="00C537BE">
            <w:r>
              <w:t xml:space="preserve">Taking a break ?computer pop ups </w:t>
            </w:r>
          </w:p>
        </w:tc>
        <w:tc>
          <w:tcPr>
            <w:tcW w:w="3373" w:type="dxa"/>
          </w:tcPr>
          <w:p w:rsidR="00C537BE" w:rsidRDefault="00C537BE" w:rsidP="00C537BE">
            <w:r>
              <w:t xml:space="preserve">IT </w:t>
            </w:r>
          </w:p>
        </w:tc>
      </w:tr>
      <w:tr w:rsidR="00C537BE" w:rsidTr="00AE3EC5">
        <w:tc>
          <w:tcPr>
            <w:tcW w:w="5326" w:type="dxa"/>
            <w:shd w:val="clear" w:color="auto" w:fill="222A35" w:themeFill="text2" w:themeFillShade="80"/>
          </w:tcPr>
          <w:p w:rsidR="00C537BE" w:rsidRDefault="00C537BE" w:rsidP="00C537BE">
            <w:r>
              <w:t>Team measurement</w:t>
            </w:r>
          </w:p>
        </w:tc>
        <w:tc>
          <w:tcPr>
            <w:tcW w:w="3373" w:type="dxa"/>
          </w:tcPr>
          <w:p w:rsidR="00C537BE" w:rsidRDefault="00C537BE" w:rsidP="00C537BE"/>
        </w:tc>
      </w:tr>
      <w:tr w:rsidR="00C537BE" w:rsidTr="00AE3EC5">
        <w:tc>
          <w:tcPr>
            <w:tcW w:w="5326" w:type="dxa"/>
          </w:tcPr>
          <w:p w:rsidR="00C537BE" w:rsidRDefault="00C537BE" w:rsidP="00C537BE">
            <w:r>
              <w:t xml:space="preserve">Praise or recognition walls </w:t>
            </w:r>
          </w:p>
        </w:tc>
        <w:tc>
          <w:tcPr>
            <w:tcW w:w="3373" w:type="dxa"/>
          </w:tcPr>
          <w:p w:rsidR="00C537BE" w:rsidRDefault="00C537BE" w:rsidP="00C537BE">
            <w:r>
              <w:t xml:space="preserve">Management and values </w:t>
            </w:r>
          </w:p>
        </w:tc>
      </w:tr>
      <w:tr w:rsidR="00C537BE" w:rsidTr="00AE3EC5">
        <w:tc>
          <w:tcPr>
            <w:tcW w:w="5326" w:type="dxa"/>
          </w:tcPr>
          <w:p w:rsidR="00C537BE" w:rsidRDefault="00C537BE" w:rsidP="00C537BE">
            <w:r>
              <w:t xml:space="preserve">Share and communicate the top 10 “what makes Exeter happy” guide </w:t>
            </w:r>
          </w:p>
        </w:tc>
        <w:tc>
          <w:tcPr>
            <w:tcW w:w="3373" w:type="dxa"/>
          </w:tcPr>
          <w:p w:rsidR="00C537BE" w:rsidRDefault="00C537BE" w:rsidP="00C537BE">
            <w:r>
              <w:t xml:space="preserve">Values </w:t>
            </w:r>
          </w:p>
        </w:tc>
      </w:tr>
      <w:tr w:rsidR="00C537BE" w:rsidTr="00AE3EC5">
        <w:tc>
          <w:tcPr>
            <w:tcW w:w="5326" w:type="dxa"/>
          </w:tcPr>
          <w:p w:rsidR="00C537BE" w:rsidRDefault="00C537BE" w:rsidP="00C537BE">
            <w:r>
              <w:t>Team discussion, values and participation</w:t>
            </w:r>
          </w:p>
        </w:tc>
        <w:tc>
          <w:tcPr>
            <w:tcW w:w="3373" w:type="dxa"/>
          </w:tcPr>
          <w:p w:rsidR="00C537BE" w:rsidRDefault="00C537BE" w:rsidP="00C537BE">
            <w:r>
              <w:t xml:space="preserve">Local team values </w:t>
            </w:r>
          </w:p>
        </w:tc>
      </w:tr>
      <w:tr w:rsidR="00C537BE" w:rsidTr="00AE3EC5">
        <w:tc>
          <w:tcPr>
            <w:tcW w:w="5326" w:type="dxa"/>
            <w:shd w:val="clear" w:color="auto" w:fill="222A35" w:themeFill="text2" w:themeFillShade="80"/>
          </w:tcPr>
          <w:p w:rsidR="00C537BE" w:rsidRDefault="00C537BE" w:rsidP="00C537BE">
            <w:r>
              <w:t>Organisation wide</w:t>
            </w:r>
          </w:p>
        </w:tc>
        <w:tc>
          <w:tcPr>
            <w:tcW w:w="3373" w:type="dxa"/>
          </w:tcPr>
          <w:p w:rsidR="00C537BE" w:rsidRDefault="00C537BE" w:rsidP="00C537BE"/>
        </w:tc>
      </w:tr>
      <w:tr w:rsidR="00C537BE" w:rsidTr="00AE3EC5">
        <w:tc>
          <w:tcPr>
            <w:tcW w:w="5326" w:type="dxa"/>
          </w:tcPr>
          <w:p w:rsidR="00C537BE" w:rsidRDefault="00C537BE" w:rsidP="00C537BE">
            <w:r>
              <w:t xml:space="preserve">Peoples reaction to you (i.e. is wellbeing infectious) </w:t>
            </w:r>
          </w:p>
        </w:tc>
        <w:tc>
          <w:tcPr>
            <w:tcW w:w="3373" w:type="dxa"/>
          </w:tcPr>
          <w:p w:rsidR="00C537BE" w:rsidRDefault="00C537BE" w:rsidP="00C537BE">
            <w:r>
              <w:t xml:space="preserve">Link to core behaviours framework </w:t>
            </w:r>
          </w:p>
        </w:tc>
      </w:tr>
      <w:tr w:rsidR="00C537BE" w:rsidTr="00AE3EC5">
        <w:tc>
          <w:tcPr>
            <w:tcW w:w="5326" w:type="dxa"/>
          </w:tcPr>
          <w:p w:rsidR="00C537BE" w:rsidRDefault="00C537BE" w:rsidP="00C537BE">
            <w:r>
              <w:lastRenderedPageBreak/>
              <w:t xml:space="preserve">Manifesto for happiness / wellbeing </w:t>
            </w:r>
          </w:p>
        </w:tc>
        <w:tc>
          <w:tcPr>
            <w:tcW w:w="3373" w:type="dxa"/>
          </w:tcPr>
          <w:p w:rsidR="00C537BE" w:rsidRDefault="00C537BE" w:rsidP="00C537BE">
            <w:r>
              <w:t xml:space="preserve">Values </w:t>
            </w:r>
          </w:p>
        </w:tc>
      </w:tr>
      <w:tr w:rsidR="00C537BE" w:rsidTr="00AE3EC5">
        <w:tc>
          <w:tcPr>
            <w:tcW w:w="5326" w:type="dxa"/>
            <w:shd w:val="clear" w:color="auto" w:fill="222A35" w:themeFill="text2" w:themeFillShade="80"/>
          </w:tcPr>
          <w:p w:rsidR="00C537BE" w:rsidRDefault="00C537BE" w:rsidP="00C537BE">
            <w:r>
              <w:t xml:space="preserve">Physical wellbeing </w:t>
            </w:r>
          </w:p>
        </w:tc>
        <w:tc>
          <w:tcPr>
            <w:tcW w:w="3373" w:type="dxa"/>
          </w:tcPr>
          <w:p w:rsidR="00C537BE" w:rsidRDefault="00C537BE" w:rsidP="00C537BE"/>
        </w:tc>
      </w:tr>
      <w:tr w:rsidR="00C537BE" w:rsidTr="00AE3EC5">
        <w:tc>
          <w:tcPr>
            <w:tcW w:w="5326" w:type="dxa"/>
          </w:tcPr>
          <w:p w:rsidR="00C537BE" w:rsidRDefault="00C537BE" w:rsidP="00C537BE">
            <w:r>
              <w:t xml:space="preserve">Option to have physical health assessment </w:t>
            </w:r>
          </w:p>
        </w:tc>
        <w:tc>
          <w:tcPr>
            <w:tcW w:w="3373" w:type="dxa"/>
          </w:tcPr>
          <w:p w:rsidR="00C537BE" w:rsidRDefault="00C537BE" w:rsidP="00C537BE"/>
        </w:tc>
      </w:tr>
      <w:tr w:rsidR="00C537BE" w:rsidTr="00AE3EC5">
        <w:tc>
          <w:tcPr>
            <w:tcW w:w="5326" w:type="dxa"/>
          </w:tcPr>
          <w:p w:rsidR="00C537BE" w:rsidRDefault="00C537BE" w:rsidP="00C537BE">
            <w:r>
              <w:t>Fitness tests, blood pressure checks</w:t>
            </w:r>
          </w:p>
        </w:tc>
        <w:tc>
          <w:tcPr>
            <w:tcW w:w="3373" w:type="dxa"/>
          </w:tcPr>
          <w:p w:rsidR="00C537BE" w:rsidRDefault="00C537BE" w:rsidP="00C537BE"/>
        </w:tc>
      </w:tr>
      <w:tr w:rsidR="00C537BE" w:rsidTr="00AE3EC5">
        <w:tc>
          <w:tcPr>
            <w:tcW w:w="5326" w:type="dxa"/>
          </w:tcPr>
          <w:p w:rsidR="00C537BE" w:rsidRDefault="00C537BE" w:rsidP="00C537BE">
            <w:r>
              <w:t>Healthy food choices</w:t>
            </w:r>
          </w:p>
        </w:tc>
        <w:tc>
          <w:tcPr>
            <w:tcW w:w="3373" w:type="dxa"/>
          </w:tcPr>
          <w:p w:rsidR="00C537BE" w:rsidRDefault="00C537BE" w:rsidP="00C537BE"/>
        </w:tc>
      </w:tr>
      <w:tr w:rsidR="00C537BE" w:rsidTr="00AE3EC5">
        <w:tc>
          <w:tcPr>
            <w:tcW w:w="5326" w:type="dxa"/>
          </w:tcPr>
          <w:p w:rsidR="00C537BE" w:rsidRDefault="00C537BE" w:rsidP="00C537BE">
            <w:r>
              <w:t>Promotion of quiet spaces and where to go for a break / quiet spaces / healthy food locators</w:t>
            </w:r>
          </w:p>
        </w:tc>
        <w:tc>
          <w:tcPr>
            <w:tcW w:w="3373" w:type="dxa"/>
          </w:tcPr>
          <w:p w:rsidR="00C537BE" w:rsidRDefault="00C537BE" w:rsidP="00C537BE"/>
        </w:tc>
      </w:tr>
      <w:tr w:rsidR="00C537BE" w:rsidTr="00AE3EC5">
        <w:tc>
          <w:tcPr>
            <w:tcW w:w="8699" w:type="dxa"/>
            <w:gridSpan w:val="2"/>
            <w:shd w:val="clear" w:color="auto" w:fill="222A35" w:themeFill="text2" w:themeFillShade="80"/>
          </w:tcPr>
          <w:p w:rsidR="00C537BE" w:rsidRDefault="00C537BE" w:rsidP="00C537BE">
            <w:r>
              <w:t>How can we measure that what we are doing is making a difference?</w:t>
            </w:r>
          </w:p>
        </w:tc>
      </w:tr>
      <w:tr w:rsidR="00AE3EC5" w:rsidTr="00AE3EC5">
        <w:tc>
          <w:tcPr>
            <w:tcW w:w="5326" w:type="dxa"/>
          </w:tcPr>
          <w:p w:rsidR="00AE3EC5" w:rsidRDefault="00AE3EC5" w:rsidP="00C42B8F">
            <w:r>
              <w:t>Referral / Leave / Sickness</w:t>
            </w:r>
          </w:p>
        </w:tc>
        <w:tc>
          <w:tcPr>
            <w:tcW w:w="3373" w:type="dxa"/>
          </w:tcPr>
          <w:p w:rsidR="00AE3EC5" w:rsidRDefault="00AE3EC5" w:rsidP="00C42B8F"/>
        </w:tc>
      </w:tr>
      <w:tr w:rsidR="00AE3EC5" w:rsidTr="00AE3EC5">
        <w:tc>
          <w:tcPr>
            <w:tcW w:w="5326" w:type="dxa"/>
          </w:tcPr>
          <w:p w:rsidR="00AE3EC5" w:rsidRDefault="00AE3EC5" w:rsidP="00C42B8F">
            <w:r>
              <w:t>Reduction in OH appointments (self and management referrals)</w:t>
            </w:r>
          </w:p>
        </w:tc>
        <w:tc>
          <w:tcPr>
            <w:tcW w:w="3373" w:type="dxa"/>
          </w:tcPr>
          <w:p w:rsidR="00AE3EC5" w:rsidRDefault="00AE3EC5" w:rsidP="00C42B8F"/>
        </w:tc>
      </w:tr>
      <w:tr w:rsidR="00AE3EC5" w:rsidTr="00AE3EC5">
        <w:tc>
          <w:tcPr>
            <w:tcW w:w="5326" w:type="dxa"/>
          </w:tcPr>
          <w:p w:rsidR="00AE3EC5" w:rsidRDefault="00AE3EC5" w:rsidP="00C42B8F">
            <w:r>
              <w:t xml:space="preserve">Reduced use of OH and care first </w:t>
            </w:r>
          </w:p>
        </w:tc>
        <w:tc>
          <w:tcPr>
            <w:tcW w:w="3373" w:type="dxa"/>
          </w:tcPr>
          <w:p w:rsidR="00AE3EC5" w:rsidRDefault="00AE3EC5" w:rsidP="00C42B8F"/>
        </w:tc>
      </w:tr>
      <w:tr w:rsidR="00AE3EC5" w:rsidTr="00AE3EC5">
        <w:tc>
          <w:tcPr>
            <w:tcW w:w="5326" w:type="dxa"/>
          </w:tcPr>
          <w:p w:rsidR="00AE3EC5" w:rsidRDefault="00AE3EC5" w:rsidP="00C42B8F">
            <w:r>
              <w:t>Increased awareness of academic research that we are developing</w:t>
            </w:r>
          </w:p>
        </w:tc>
        <w:tc>
          <w:tcPr>
            <w:tcW w:w="3373" w:type="dxa"/>
          </w:tcPr>
          <w:p w:rsidR="00AE3EC5" w:rsidRDefault="00AE3EC5" w:rsidP="00C42B8F"/>
        </w:tc>
      </w:tr>
      <w:tr w:rsidR="00AE3EC5" w:rsidTr="00AE3EC5">
        <w:tc>
          <w:tcPr>
            <w:tcW w:w="5326" w:type="dxa"/>
          </w:tcPr>
          <w:p w:rsidR="00AE3EC5" w:rsidRDefault="00AE3EC5" w:rsidP="00C42B8F">
            <w:r>
              <w:t>Scientific evaluation of evidence</w:t>
            </w:r>
          </w:p>
        </w:tc>
        <w:tc>
          <w:tcPr>
            <w:tcW w:w="3373" w:type="dxa"/>
          </w:tcPr>
          <w:p w:rsidR="00AE3EC5" w:rsidRDefault="00AE3EC5" w:rsidP="00C42B8F"/>
        </w:tc>
      </w:tr>
      <w:tr w:rsidR="00AE3EC5" w:rsidTr="00AE3EC5">
        <w:tc>
          <w:tcPr>
            <w:tcW w:w="5326" w:type="dxa"/>
          </w:tcPr>
          <w:p w:rsidR="00AE3EC5" w:rsidRDefault="00AE3EC5" w:rsidP="00C42B8F">
            <w:r>
              <w:t>PDR</w:t>
            </w:r>
          </w:p>
        </w:tc>
        <w:tc>
          <w:tcPr>
            <w:tcW w:w="3373" w:type="dxa"/>
          </w:tcPr>
          <w:p w:rsidR="00AE3EC5" w:rsidRDefault="00AE3EC5" w:rsidP="00C42B8F"/>
        </w:tc>
      </w:tr>
      <w:tr w:rsidR="00AE3EC5" w:rsidTr="00AE3EC5">
        <w:tc>
          <w:tcPr>
            <w:tcW w:w="5326" w:type="dxa"/>
          </w:tcPr>
          <w:p w:rsidR="00AE3EC5" w:rsidRDefault="00AE3EC5" w:rsidP="00C42B8F">
            <w:r>
              <w:t>Longitudinal study as part of PDR</w:t>
            </w:r>
          </w:p>
        </w:tc>
        <w:tc>
          <w:tcPr>
            <w:tcW w:w="3373" w:type="dxa"/>
          </w:tcPr>
          <w:p w:rsidR="00AE3EC5" w:rsidRDefault="00AE3EC5" w:rsidP="00C42B8F"/>
        </w:tc>
      </w:tr>
      <w:tr w:rsidR="00AE3EC5" w:rsidTr="00AE3EC5">
        <w:tc>
          <w:tcPr>
            <w:tcW w:w="5326" w:type="dxa"/>
          </w:tcPr>
          <w:p w:rsidR="00AE3EC5" w:rsidRDefault="00AE3EC5" w:rsidP="00C42B8F">
            <w:r>
              <w:t>Benchmarking</w:t>
            </w:r>
          </w:p>
        </w:tc>
        <w:tc>
          <w:tcPr>
            <w:tcW w:w="3373" w:type="dxa"/>
          </w:tcPr>
          <w:p w:rsidR="00AE3EC5" w:rsidRDefault="00AE3EC5" w:rsidP="00C42B8F"/>
        </w:tc>
      </w:tr>
      <w:tr w:rsidR="00AE3EC5" w:rsidTr="00AE3EC5">
        <w:tc>
          <w:tcPr>
            <w:tcW w:w="5326" w:type="dxa"/>
          </w:tcPr>
          <w:p w:rsidR="00AE3EC5" w:rsidRDefault="00AE3EC5" w:rsidP="00C42B8F">
            <w:r>
              <w:t>PDR?</w:t>
            </w:r>
          </w:p>
        </w:tc>
        <w:tc>
          <w:tcPr>
            <w:tcW w:w="3373" w:type="dxa"/>
          </w:tcPr>
          <w:p w:rsidR="00AE3EC5" w:rsidRDefault="00AE3EC5" w:rsidP="00C42B8F"/>
        </w:tc>
      </w:tr>
      <w:tr w:rsidR="00AE3EC5" w:rsidTr="00AE3EC5">
        <w:tc>
          <w:tcPr>
            <w:tcW w:w="5326" w:type="dxa"/>
          </w:tcPr>
          <w:p w:rsidR="00AE3EC5" w:rsidRDefault="00AE3EC5" w:rsidP="00C42B8F">
            <w:r>
              <w:t xml:space="preserve">Department or area / temperature checks </w:t>
            </w:r>
          </w:p>
        </w:tc>
        <w:tc>
          <w:tcPr>
            <w:tcW w:w="3373" w:type="dxa"/>
          </w:tcPr>
          <w:p w:rsidR="00AE3EC5" w:rsidRDefault="00AE3EC5" w:rsidP="00C42B8F"/>
        </w:tc>
      </w:tr>
      <w:tr w:rsidR="00AE3EC5" w:rsidTr="00AE3EC5">
        <w:tc>
          <w:tcPr>
            <w:tcW w:w="5326" w:type="dxa"/>
          </w:tcPr>
          <w:p w:rsidR="00AE3EC5" w:rsidRDefault="00AE3EC5" w:rsidP="00C42B8F">
            <w:r>
              <w:t xml:space="preserve">Turnover </w:t>
            </w:r>
          </w:p>
        </w:tc>
        <w:tc>
          <w:tcPr>
            <w:tcW w:w="3373" w:type="dxa"/>
          </w:tcPr>
          <w:p w:rsidR="00AE3EC5" w:rsidRDefault="00AE3EC5" w:rsidP="00C42B8F"/>
        </w:tc>
      </w:tr>
      <w:tr w:rsidR="00AE3EC5" w:rsidTr="00AE3EC5">
        <w:tc>
          <w:tcPr>
            <w:tcW w:w="5326" w:type="dxa"/>
          </w:tcPr>
          <w:p w:rsidR="00AE3EC5" w:rsidRDefault="00AE3EC5" w:rsidP="00C42B8F">
            <w:r>
              <w:t>Reduced staff turnover</w:t>
            </w:r>
          </w:p>
        </w:tc>
        <w:tc>
          <w:tcPr>
            <w:tcW w:w="3373" w:type="dxa"/>
          </w:tcPr>
          <w:p w:rsidR="00AE3EC5" w:rsidRDefault="00AE3EC5" w:rsidP="00C42B8F"/>
        </w:tc>
      </w:tr>
      <w:tr w:rsidR="00AE3EC5" w:rsidTr="00AE3EC5">
        <w:tc>
          <w:tcPr>
            <w:tcW w:w="5326" w:type="dxa"/>
          </w:tcPr>
          <w:p w:rsidR="00AE3EC5" w:rsidRDefault="00AE3EC5" w:rsidP="00C42B8F">
            <w:r>
              <w:t xml:space="preserve">Atmospheric </w:t>
            </w:r>
          </w:p>
        </w:tc>
        <w:tc>
          <w:tcPr>
            <w:tcW w:w="3373" w:type="dxa"/>
          </w:tcPr>
          <w:p w:rsidR="00AE3EC5" w:rsidRDefault="00AE3EC5" w:rsidP="00C42B8F"/>
        </w:tc>
      </w:tr>
      <w:tr w:rsidR="00AE3EC5" w:rsidTr="00AE3EC5">
        <w:tc>
          <w:tcPr>
            <w:tcW w:w="5326" w:type="dxa"/>
          </w:tcPr>
          <w:p w:rsidR="00AE3EC5" w:rsidRDefault="00AE3EC5" w:rsidP="00C42B8F">
            <w:r>
              <w:t>More smiles</w:t>
            </w:r>
          </w:p>
        </w:tc>
        <w:tc>
          <w:tcPr>
            <w:tcW w:w="3373" w:type="dxa"/>
          </w:tcPr>
          <w:p w:rsidR="00AE3EC5" w:rsidRDefault="00AE3EC5" w:rsidP="00C42B8F">
            <w:r>
              <w:t xml:space="preserve">PULSE </w:t>
            </w:r>
          </w:p>
        </w:tc>
      </w:tr>
      <w:tr w:rsidR="00AE3EC5" w:rsidTr="00AE3EC5">
        <w:tc>
          <w:tcPr>
            <w:tcW w:w="5326" w:type="dxa"/>
          </w:tcPr>
          <w:p w:rsidR="00AE3EC5" w:rsidRDefault="00AE3EC5" w:rsidP="00C42B8F">
            <w:r>
              <w:t>Narrative on shared values</w:t>
            </w:r>
          </w:p>
        </w:tc>
        <w:tc>
          <w:tcPr>
            <w:tcW w:w="3373" w:type="dxa"/>
          </w:tcPr>
          <w:p w:rsidR="00AE3EC5" w:rsidRDefault="00AE3EC5" w:rsidP="00C42B8F"/>
        </w:tc>
      </w:tr>
      <w:tr w:rsidR="00AE3EC5" w:rsidTr="00AE3EC5">
        <w:tc>
          <w:tcPr>
            <w:tcW w:w="5326" w:type="dxa"/>
          </w:tcPr>
          <w:p w:rsidR="00AE3EC5" w:rsidRDefault="00AE3EC5" w:rsidP="00C42B8F">
            <w:r>
              <w:t xml:space="preserve">People having generally more positive outlook / attitude </w:t>
            </w:r>
          </w:p>
        </w:tc>
        <w:tc>
          <w:tcPr>
            <w:tcW w:w="3373" w:type="dxa"/>
          </w:tcPr>
          <w:p w:rsidR="00AE3EC5" w:rsidRDefault="00AE3EC5" w:rsidP="00C42B8F">
            <w:r>
              <w:t>Staff survey</w:t>
            </w:r>
          </w:p>
        </w:tc>
      </w:tr>
      <w:tr w:rsidR="00AE3EC5" w:rsidTr="00AE3EC5">
        <w:tc>
          <w:tcPr>
            <w:tcW w:w="5326" w:type="dxa"/>
          </w:tcPr>
          <w:p w:rsidR="00AE3EC5" w:rsidRDefault="00AE3EC5" w:rsidP="00C42B8F">
            <w:r>
              <w:t xml:space="preserve">Exit Survey Scores (why/what reasons for leaving) </w:t>
            </w:r>
          </w:p>
        </w:tc>
        <w:tc>
          <w:tcPr>
            <w:tcW w:w="3373" w:type="dxa"/>
          </w:tcPr>
          <w:p w:rsidR="00AE3EC5" w:rsidRDefault="00AE3EC5" w:rsidP="00AE3EC5">
            <w:r>
              <w:t xml:space="preserve"> </w:t>
            </w:r>
          </w:p>
        </w:tc>
      </w:tr>
      <w:tr w:rsidR="00AE3EC5" w:rsidTr="00AE3EC5">
        <w:tc>
          <w:tcPr>
            <w:tcW w:w="5326" w:type="dxa"/>
          </w:tcPr>
          <w:p w:rsidR="00AE3EC5" w:rsidRDefault="00AE3EC5" w:rsidP="00C42B8F">
            <w:r>
              <w:t xml:space="preserve">Availability of services </w:t>
            </w:r>
          </w:p>
        </w:tc>
        <w:tc>
          <w:tcPr>
            <w:tcW w:w="3373" w:type="dxa"/>
          </w:tcPr>
          <w:p w:rsidR="00AE3EC5" w:rsidRDefault="00AE3EC5" w:rsidP="00C42B8F"/>
        </w:tc>
      </w:tr>
      <w:tr w:rsidR="00AE3EC5" w:rsidTr="00AE3EC5">
        <w:tc>
          <w:tcPr>
            <w:tcW w:w="5326" w:type="dxa"/>
          </w:tcPr>
          <w:p w:rsidR="00AE3EC5" w:rsidRDefault="00AE3EC5" w:rsidP="00C42B8F">
            <w:r>
              <w:t xml:space="preserve">Increased number of / communication of activities / dates / times and locations </w:t>
            </w:r>
          </w:p>
        </w:tc>
        <w:tc>
          <w:tcPr>
            <w:tcW w:w="3373" w:type="dxa"/>
          </w:tcPr>
          <w:p w:rsidR="00AE3EC5" w:rsidRDefault="00AE3EC5" w:rsidP="00C42B8F"/>
        </w:tc>
      </w:tr>
      <w:tr w:rsidR="00AE3EC5" w:rsidTr="00AE3EC5">
        <w:tc>
          <w:tcPr>
            <w:tcW w:w="5326" w:type="dxa"/>
          </w:tcPr>
          <w:p w:rsidR="00AE3EC5" w:rsidRDefault="00AE3EC5" w:rsidP="00C42B8F">
            <w:r>
              <w:t>Achieving standards</w:t>
            </w:r>
          </w:p>
        </w:tc>
        <w:tc>
          <w:tcPr>
            <w:tcW w:w="3373" w:type="dxa"/>
          </w:tcPr>
          <w:p w:rsidR="00AE3EC5" w:rsidRDefault="00AE3EC5" w:rsidP="00C42B8F"/>
        </w:tc>
      </w:tr>
      <w:tr w:rsidR="00AE3EC5" w:rsidTr="00AE3EC5">
        <w:tc>
          <w:tcPr>
            <w:tcW w:w="5326" w:type="dxa"/>
          </w:tcPr>
          <w:p w:rsidR="00AE3EC5" w:rsidRDefault="00AE3EC5" w:rsidP="00C42B8F">
            <w:r>
              <w:t>Organisational standards e.g. IIP</w:t>
            </w:r>
          </w:p>
        </w:tc>
        <w:tc>
          <w:tcPr>
            <w:tcW w:w="3373" w:type="dxa"/>
          </w:tcPr>
          <w:p w:rsidR="00AE3EC5" w:rsidRDefault="00AE3EC5" w:rsidP="00C42B8F">
            <w:r>
              <w:t>What national standards do we want to achieve?</w:t>
            </w:r>
          </w:p>
        </w:tc>
      </w:tr>
      <w:tr w:rsidR="00AE3EC5" w:rsidTr="00AE3EC5">
        <w:tc>
          <w:tcPr>
            <w:tcW w:w="5326" w:type="dxa"/>
          </w:tcPr>
          <w:p w:rsidR="00AE3EC5" w:rsidRDefault="00AE3EC5" w:rsidP="00C42B8F">
            <w:r>
              <w:t xml:space="preserve">Customers first </w:t>
            </w:r>
          </w:p>
        </w:tc>
        <w:tc>
          <w:tcPr>
            <w:tcW w:w="3373" w:type="dxa"/>
          </w:tcPr>
          <w:p w:rsidR="00AE3EC5" w:rsidRDefault="00AE3EC5" w:rsidP="00C42B8F"/>
        </w:tc>
      </w:tr>
      <w:tr w:rsidR="00AE3EC5" w:rsidTr="00AE3EC5">
        <w:tc>
          <w:tcPr>
            <w:tcW w:w="5326" w:type="dxa"/>
          </w:tcPr>
          <w:p w:rsidR="00AE3EC5" w:rsidRDefault="00AE3EC5" w:rsidP="00C42B8F">
            <w:r>
              <w:t xml:space="preserve">Achieving national standards </w:t>
            </w:r>
          </w:p>
        </w:tc>
        <w:tc>
          <w:tcPr>
            <w:tcW w:w="3373" w:type="dxa"/>
          </w:tcPr>
          <w:p w:rsidR="00AE3EC5" w:rsidRDefault="00AE3EC5" w:rsidP="00C42B8F"/>
        </w:tc>
      </w:tr>
      <w:tr w:rsidR="00AE3EC5" w:rsidTr="00AE3EC5">
        <w:tc>
          <w:tcPr>
            <w:tcW w:w="5326" w:type="dxa"/>
          </w:tcPr>
          <w:p w:rsidR="00AE3EC5" w:rsidRDefault="00AE3EC5" w:rsidP="00C42B8F">
            <w:r>
              <w:t>Increased participation</w:t>
            </w:r>
          </w:p>
        </w:tc>
        <w:tc>
          <w:tcPr>
            <w:tcW w:w="3373" w:type="dxa"/>
          </w:tcPr>
          <w:p w:rsidR="00AE3EC5" w:rsidRDefault="00AE3EC5" w:rsidP="00C42B8F"/>
        </w:tc>
      </w:tr>
      <w:tr w:rsidR="00AE3EC5" w:rsidTr="00AE3EC5">
        <w:tc>
          <w:tcPr>
            <w:tcW w:w="5326" w:type="dxa"/>
          </w:tcPr>
          <w:p w:rsidR="00AE3EC5" w:rsidRDefault="00AE3EC5" w:rsidP="00C42B8F">
            <w:r>
              <w:t>Engagement – getting involved</w:t>
            </w:r>
          </w:p>
        </w:tc>
        <w:tc>
          <w:tcPr>
            <w:tcW w:w="3373" w:type="dxa"/>
          </w:tcPr>
          <w:p w:rsidR="00AE3EC5" w:rsidRDefault="00AE3EC5" w:rsidP="00C42B8F"/>
        </w:tc>
      </w:tr>
      <w:tr w:rsidR="00AE3EC5" w:rsidTr="00AE3EC5">
        <w:tc>
          <w:tcPr>
            <w:tcW w:w="5326" w:type="dxa"/>
          </w:tcPr>
          <w:p w:rsidR="00AE3EC5" w:rsidRDefault="00AE3EC5" w:rsidP="00C42B8F">
            <w:r>
              <w:t>Participation in activities</w:t>
            </w:r>
          </w:p>
        </w:tc>
        <w:tc>
          <w:tcPr>
            <w:tcW w:w="3373" w:type="dxa"/>
          </w:tcPr>
          <w:p w:rsidR="00AE3EC5" w:rsidRDefault="00AE3EC5" w:rsidP="00C42B8F"/>
        </w:tc>
      </w:tr>
      <w:tr w:rsidR="00AE3EC5" w:rsidTr="00AE3EC5">
        <w:tc>
          <w:tcPr>
            <w:tcW w:w="5326" w:type="dxa"/>
          </w:tcPr>
          <w:p w:rsidR="00AE3EC5" w:rsidRDefault="00AE3EC5" w:rsidP="00C42B8F">
            <w:r>
              <w:t xml:space="preserve">More staff association membership </w:t>
            </w:r>
          </w:p>
        </w:tc>
        <w:tc>
          <w:tcPr>
            <w:tcW w:w="3373" w:type="dxa"/>
          </w:tcPr>
          <w:p w:rsidR="00AE3EC5" w:rsidRDefault="00AE3EC5" w:rsidP="00C42B8F"/>
        </w:tc>
      </w:tr>
      <w:tr w:rsidR="00AE3EC5" w:rsidTr="00AE3EC5">
        <w:tc>
          <w:tcPr>
            <w:tcW w:w="5326" w:type="dxa"/>
          </w:tcPr>
          <w:p w:rsidR="00AE3EC5" w:rsidRDefault="00AE3EC5" w:rsidP="00C42B8F">
            <w:r>
              <w:t xml:space="preserve">More sports / club membership </w:t>
            </w:r>
          </w:p>
        </w:tc>
        <w:tc>
          <w:tcPr>
            <w:tcW w:w="3373" w:type="dxa"/>
          </w:tcPr>
          <w:p w:rsidR="00AE3EC5" w:rsidRDefault="00AE3EC5" w:rsidP="00C42B8F"/>
        </w:tc>
      </w:tr>
      <w:tr w:rsidR="00AE3EC5" w:rsidTr="00AE3EC5">
        <w:tc>
          <w:tcPr>
            <w:tcW w:w="8699" w:type="dxa"/>
            <w:gridSpan w:val="2"/>
            <w:shd w:val="clear" w:color="auto" w:fill="222A35" w:themeFill="text2" w:themeFillShade="80"/>
          </w:tcPr>
          <w:p w:rsidR="00AE3EC5" w:rsidRDefault="00AE3EC5" w:rsidP="00AE3EC5">
            <w:pPr>
              <w:tabs>
                <w:tab w:val="left" w:pos="3097"/>
              </w:tabs>
            </w:pPr>
            <w:r>
              <w:t>How can we communicate wellbeing effectively?</w:t>
            </w:r>
          </w:p>
        </w:tc>
      </w:tr>
      <w:tr w:rsidR="00AE3EC5" w:rsidTr="00AE3EC5">
        <w:tc>
          <w:tcPr>
            <w:tcW w:w="5326" w:type="dxa"/>
          </w:tcPr>
          <w:p w:rsidR="00AE3EC5" w:rsidRDefault="00AE3EC5" w:rsidP="00AE3EC5">
            <w:r>
              <w:t>Create a wellbeing map (what have we got and where at each campus)</w:t>
            </w:r>
          </w:p>
        </w:tc>
        <w:tc>
          <w:tcPr>
            <w:tcW w:w="3373" w:type="dxa"/>
          </w:tcPr>
          <w:p w:rsidR="00AE3EC5" w:rsidRDefault="00AE3EC5" w:rsidP="00AE3EC5">
            <w:r>
              <w:t>Communication strategy – multiple messages and consistency</w:t>
            </w:r>
          </w:p>
        </w:tc>
      </w:tr>
      <w:tr w:rsidR="00AE3EC5" w:rsidTr="00AE3EC5">
        <w:tc>
          <w:tcPr>
            <w:tcW w:w="5326" w:type="dxa"/>
          </w:tcPr>
          <w:p w:rsidR="00AE3EC5" w:rsidRDefault="00AE3EC5" w:rsidP="00AE3EC5">
            <w:r>
              <w:t>Staff e-forum</w:t>
            </w:r>
          </w:p>
        </w:tc>
        <w:tc>
          <w:tcPr>
            <w:tcW w:w="3373" w:type="dxa"/>
          </w:tcPr>
          <w:p w:rsidR="00AE3EC5" w:rsidRDefault="00AE3EC5" w:rsidP="00AE3EC5">
            <w:r>
              <w:t>All campuses</w:t>
            </w:r>
          </w:p>
        </w:tc>
      </w:tr>
      <w:tr w:rsidR="00AE3EC5" w:rsidTr="00AE3EC5">
        <w:tc>
          <w:tcPr>
            <w:tcW w:w="5326" w:type="dxa"/>
          </w:tcPr>
          <w:p w:rsidR="00AE3EC5" w:rsidRDefault="00AE3EC5" w:rsidP="00AE3EC5">
            <w:r>
              <w:t>News in brief</w:t>
            </w:r>
          </w:p>
        </w:tc>
        <w:tc>
          <w:tcPr>
            <w:tcW w:w="3373" w:type="dxa"/>
          </w:tcPr>
          <w:p w:rsidR="00AE3EC5" w:rsidRDefault="00AE3EC5" w:rsidP="00AE3EC5"/>
        </w:tc>
      </w:tr>
      <w:tr w:rsidR="00AE3EC5" w:rsidTr="00AE3EC5">
        <w:tc>
          <w:tcPr>
            <w:tcW w:w="5326" w:type="dxa"/>
          </w:tcPr>
          <w:p w:rsidR="00AE3EC5" w:rsidRDefault="00AE3EC5" w:rsidP="00AE3EC5">
            <w:r>
              <w:t>Newsletters</w:t>
            </w:r>
          </w:p>
        </w:tc>
        <w:tc>
          <w:tcPr>
            <w:tcW w:w="3373" w:type="dxa"/>
          </w:tcPr>
          <w:p w:rsidR="00AE3EC5" w:rsidRDefault="00AE3EC5" w:rsidP="00AE3EC5"/>
        </w:tc>
      </w:tr>
      <w:tr w:rsidR="00AE3EC5" w:rsidTr="00AE3EC5">
        <w:tc>
          <w:tcPr>
            <w:tcW w:w="5326" w:type="dxa"/>
          </w:tcPr>
          <w:p w:rsidR="00AE3EC5" w:rsidRDefault="00AE3EC5" w:rsidP="00AE3EC5">
            <w:r>
              <w:t>Website</w:t>
            </w:r>
          </w:p>
        </w:tc>
        <w:tc>
          <w:tcPr>
            <w:tcW w:w="3373" w:type="dxa"/>
          </w:tcPr>
          <w:p w:rsidR="00AE3EC5" w:rsidRDefault="00AE3EC5" w:rsidP="00AE3EC5"/>
        </w:tc>
      </w:tr>
      <w:tr w:rsidR="00AE3EC5" w:rsidTr="00AE3EC5">
        <w:tc>
          <w:tcPr>
            <w:tcW w:w="5326" w:type="dxa"/>
          </w:tcPr>
          <w:p w:rsidR="00AE3EC5" w:rsidRDefault="00AE3EC5" w:rsidP="00AE3EC5">
            <w:r>
              <w:t>Email (not considered most effective)</w:t>
            </w:r>
          </w:p>
        </w:tc>
        <w:tc>
          <w:tcPr>
            <w:tcW w:w="3373" w:type="dxa"/>
          </w:tcPr>
          <w:p w:rsidR="00AE3EC5" w:rsidRDefault="00AE3EC5" w:rsidP="00AE3EC5"/>
        </w:tc>
      </w:tr>
      <w:tr w:rsidR="00AE3EC5" w:rsidTr="00AE3EC5">
        <w:tc>
          <w:tcPr>
            <w:tcW w:w="5326" w:type="dxa"/>
          </w:tcPr>
          <w:p w:rsidR="00AE3EC5" w:rsidRDefault="00AE3EC5" w:rsidP="00AE3EC5">
            <w:r>
              <w:t>Computer pop ups</w:t>
            </w:r>
          </w:p>
        </w:tc>
        <w:tc>
          <w:tcPr>
            <w:tcW w:w="3373" w:type="dxa"/>
          </w:tcPr>
          <w:p w:rsidR="00AE3EC5" w:rsidRDefault="00AE3EC5" w:rsidP="00AE3EC5"/>
        </w:tc>
      </w:tr>
      <w:tr w:rsidR="00AE3EC5" w:rsidTr="00AE3EC5">
        <w:tc>
          <w:tcPr>
            <w:tcW w:w="5326" w:type="dxa"/>
          </w:tcPr>
          <w:p w:rsidR="00AE3EC5" w:rsidRDefault="00AE3EC5" w:rsidP="00AE3EC5">
            <w:r>
              <w:t>Posters around campus</w:t>
            </w:r>
          </w:p>
        </w:tc>
        <w:tc>
          <w:tcPr>
            <w:tcW w:w="3373" w:type="dxa"/>
          </w:tcPr>
          <w:p w:rsidR="00AE3EC5" w:rsidRDefault="00AE3EC5" w:rsidP="00AE3EC5"/>
        </w:tc>
      </w:tr>
      <w:tr w:rsidR="00AE3EC5" w:rsidTr="00AE3EC5">
        <w:tc>
          <w:tcPr>
            <w:tcW w:w="5326" w:type="dxa"/>
          </w:tcPr>
          <w:p w:rsidR="00AE3EC5" w:rsidRDefault="00AE3EC5" w:rsidP="00AE3EC5">
            <w:r>
              <w:lastRenderedPageBreak/>
              <w:t>Case study / vox pops of wellbeing stories and participation</w:t>
            </w:r>
          </w:p>
        </w:tc>
        <w:tc>
          <w:tcPr>
            <w:tcW w:w="3373" w:type="dxa"/>
          </w:tcPr>
          <w:p w:rsidR="00AE3EC5" w:rsidRDefault="00AE3EC5" w:rsidP="00AE3EC5"/>
        </w:tc>
      </w:tr>
      <w:tr w:rsidR="00AE3EC5" w:rsidTr="00AE3EC5">
        <w:tc>
          <w:tcPr>
            <w:tcW w:w="5326" w:type="dxa"/>
          </w:tcPr>
          <w:p w:rsidR="00AE3EC5" w:rsidRDefault="00AE3EC5" w:rsidP="00AE3EC5">
            <w:r>
              <w:t xml:space="preserve">Wellbeing tours on induction </w:t>
            </w:r>
          </w:p>
        </w:tc>
        <w:tc>
          <w:tcPr>
            <w:tcW w:w="3373" w:type="dxa"/>
          </w:tcPr>
          <w:p w:rsidR="00AE3EC5" w:rsidRDefault="00AE3EC5" w:rsidP="00AE3EC5">
            <w:r>
              <w:t>Adapt induction</w:t>
            </w:r>
          </w:p>
        </w:tc>
      </w:tr>
      <w:tr w:rsidR="00AE3EC5" w:rsidTr="00AE3EC5">
        <w:tc>
          <w:tcPr>
            <w:tcW w:w="5326" w:type="dxa"/>
          </w:tcPr>
          <w:p w:rsidR="00AE3EC5" w:rsidRDefault="00AE3EC5" w:rsidP="00AE3EC5">
            <w:r>
              <w:t xml:space="preserve">Celebration events </w:t>
            </w:r>
          </w:p>
        </w:tc>
        <w:tc>
          <w:tcPr>
            <w:tcW w:w="3373" w:type="dxa"/>
          </w:tcPr>
          <w:p w:rsidR="00AE3EC5" w:rsidRDefault="00AE3EC5" w:rsidP="00AE3EC5"/>
        </w:tc>
      </w:tr>
      <w:tr w:rsidR="00AE3EC5" w:rsidTr="00AE3EC5">
        <w:tc>
          <w:tcPr>
            <w:tcW w:w="5326" w:type="dxa"/>
          </w:tcPr>
          <w:p w:rsidR="00AE3EC5" w:rsidRDefault="00AE3EC5" w:rsidP="00AE3EC5">
            <w:r>
              <w:t>Annual wellbeing fair</w:t>
            </w:r>
          </w:p>
        </w:tc>
        <w:tc>
          <w:tcPr>
            <w:tcW w:w="3373" w:type="dxa"/>
          </w:tcPr>
          <w:p w:rsidR="00AE3EC5" w:rsidRDefault="00AE3EC5" w:rsidP="00AE3EC5">
            <w:r>
              <w:t>Annual event</w:t>
            </w:r>
          </w:p>
        </w:tc>
      </w:tr>
      <w:tr w:rsidR="00AE3EC5" w:rsidTr="00AE3EC5">
        <w:tc>
          <w:tcPr>
            <w:tcW w:w="5326" w:type="dxa"/>
          </w:tcPr>
          <w:p w:rsidR="00AE3EC5" w:rsidRDefault="00AE3EC5" w:rsidP="00AE3EC5">
            <w:r>
              <w:t>Geocache wellbeing treasure hunt (wellbeing pride in induction)</w:t>
            </w:r>
          </w:p>
        </w:tc>
        <w:tc>
          <w:tcPr>
            <w:tcW w:w="3373" w:type="dxa"/>
          </w:tcPr>
          <w:p w:rsidR="00AE3EC5" w:rsidRDefault="00AE3EC5" w:rsidP="00AE3EC5"/>
        </w:tc>
      </w:tr>
      <w:tr w:rsidR="00AE3EC5" w:rsidTr="00AE3EC5">
        <w:tc>
          <w:tcPr>
            <w:tcW w:w="5326" w:type="dxa"/>
          </w:tcPr>
          <w:p w:rsidR="00AE3EC5" w:rsidRDefault="00AE3EC5" w:rsidP="00AE3EC5">
            <w:r>
              <w:t xml:space="preserve">Wellbeing lecture series (engage with academics in this area) </w:t>
            </w:r>
          </w:p>
        </w:tc>
        <w:tc>
          <w:tcPr>
            <w:tcW w:w="3373" w:type="dxa"/>
          </w:tcPr>
          <w:p w:rsidR="00AE3EC5" w:rsidRDefault="00AE3EC5" w:rsidP="00AE3EC5">
            <w:r>
              <w:t>Academic engagement and positivity</w:t>
            </w:r>
          </w:p>
        </w:tc>
      </w:tr>
      <w:tr w:rsidR="00AE3EC5" w:rsidTr="00AE3EC5">
        <w:tc>
          <w:tcPr>
            <w:tcW w:w="5326" w:type="dxa"/>
          </w:tcPr>
          <w:p w:rsidR="00AE3EC5" w:rsidRDefault="00AE3EC5" w:rsidP="00AE3EC5">
            <w:r>
              <w:t>Champions</w:t>
            </w:r>
          </w:p>
        </w:tc>
        <w:tc>
          <w:tcPr>
            <w:tcW w:w="3373" w:type="dxa"/>
          </w:tcPr>
          <w:p w:rsidR="00AE3EC5" w:rsidRDefault="00AE3EC5" w:rsidP="00AE3EC5"/>
        </w:tc>
      </w:tr>
      <w:tr w:rsidR="00AE3EC5" w:rsidTr="00AE3EC5">
        <w:tc>
          <w:tcPr>
            <w:tcW w:w="5326" w:type="dxa"/>
          </w:tcPr>
          <w:p w:rsidR="00AE3EC5" w:rsidRDefault="00AE3EC5" w:rsidP="00AE3EC5">
            <w:r>
              <w:t>Word of mouth (good comms to create buzz)</w:t>
            </w:r>
          </w:p>
        </w:tc>
        <w:tc>
          <w:tcPr>
            <w:tcW w:w="3373" w:type="dxa"/>
          </w:tcPr>
          <w:p w:rsidR="00AE3EC5" w:rsidRDefault="00AE3EC5" w:rsidP="00AE3EC5">
            <w:r>
              <w:t>VOX POPs  of various staff  / video for internet</w:t>
            </w:r>
          </w:p>
        </w:tc>
      </w:tr>
      <w:tr w:rsidR="00AE3EC5" w:rsidTr="00AE3EC5">
        <w:tc>
          <w:tcPr>
            <w:tcW w:w="5326" w:type="dxa"/>
          </w:tcPr>
          <w:p w:rsidR="00AE3EC5" w:rsidRDefault="00AE3EC5" w:rsidP="00AE3EC5">
            <w:r>
              <w:t>Consistency – message must be repeated again and again</w:t>
            </w:r>
          </w:p>
        </w:tc>
        <w:tc>
          <w:tcPr>
            <w:tcW w:w="3373" w:type="dxa"/>
          </w:tcPr>
          <w:p w:rsidR="00AE3EC5" w:rsidRDefault="00AE3EC5" w:rsidP="00AE3EC5"/>
        </w:tc>
      </w:tr>
      <w:tr w:rsidR="00AE3EC5" w:rsidTr="00AE3EC5">
        <w:tc>
          <w:tcPr>
            <w:tcW w:w="5326" w:type="dxa"/>
          </w:tcPr>
          <w:p w:rsidR="00AE3EC5" w:rsidRDefault="00AE3EC5" w:rsidP="00AE3EC5">
            <w:r>
              <w:t>Lead by example – must come from the VC</w:t>
            </w:r>
          </w:p>
        </w:tc>
        <w:tc>
          <w:tcPr>
            <w:tcW w:w="3373" w:type="dxa"/>
          </w:tcPr>
          <w:p w:rsidR="00AE3EC5" w:rsidRDefault="00AE3EC5" w:rsidP="00AE3EC5">
            <w:r>
              <w:t xml:space="preserve">Values link </w:t>
            </w:r>
          </w:p>
        </w:tc>
      </w:tr>
      <w:tr w:rsidR="00AE3EC5" w:rsidTr="00AE3EC5">
        <w:tc>
          <w:tcPr>
            <w:tcW w:w="5326" w:type="dxa"/>
          </w:tcPr>
          <w:p w:rsidR="00AE3EC5" w:rsidRDefault="00AE3EC5" w:rsidP="00AE3EC5">
            <w:r>
              <w:t xml:space="preserve">SMT led </w:t>
            </w:r>
          </w:p>
        </w:tc>
        <w:tc>
          <w:tcPr>
            <w:tcW w:w="3373" w:type="dxa"/>
          </w:tcPr>
          <w:p w:rsidR="00AE3EC5" w:rsidRDefault="00AE3EC5" w:rsidP="00AE3EC5">
            <w:r>
              <w:t xml:space="preserve">Values link </w:t>
            </w:r>
          </w:p>
        </w:tc>
      </w:tr>
      <w:tr w:rsidR="00AE3EC5" w:rsidTr="000D5836">
        <w:tc>
          <w:tcPr>
            <w:tcW w:w="8699" w:type="dxa"/>
            <w:gridSpan w:val="2"/>
            <w:shd w:val="clear" w:color="auto" w:fill="222A35" w:themeFill="text2" w:themeFillShade="80"/>
          </w:tcPr>
          <w:p w:rsidR="00AE3EC5" w:rsidRDefault="00AE3EC5" w:rsidP="00AE3EC5">
            <w:r>
              <w:t>What can the other PWE groups do to help us</w:t>
            </w:r>
          </w:p>
        </w:tc>
      </w:tr>
      <w:tr w:rsidR="00AE3EC5" w:rsidTr="00AE3EC5">
        <w:tc>
          <w:tcPr>
            <w:tcW w:w="5326" w:type="dxa"/>
          </w:tcPr>
          <w:p w:rsidR="00AE3EC5" w:rsidRDefault="00AE3EC5" w:rsidP="00C42B8F">
            <w:r>
              <w:t xml:space="preserve">Data production to help guide us (outcome measures) </w:t>
            </w:r>
          </w:p>
        </w:tc>
        <w:tc>
          <w:tcPr>
            <w:tcW w:w="3373" w:type="dxa"/>
          </w:tcPr>
          <w:p w:rsidR="00AE3EC5" w:rsidRDefault="00AE3EC5" w:rsidP="00C42B8F">
            <w:r>
              <w:t xml:space="preserve">Challenge and support group </w:t>
            </w:r>
          </w:p>
        </w:tc>
      </w:tr>
      <w:tr w:rsidR="00AE3EC5" w:rsidTr="00AE3EC5">
        <w:tc>
          <w:tcPr>
            <w:tcW w:w="5326" w:type="dxa"/>
          </w:tcPr>
          <w:p w:rsidR="00AE3EC5" w:rsidRDefault="00AE3EC5" w:rsidP="00C42B8F">
            <w:r>
              <w:t>Develop empathy for wellbeing</w:t>
            </w:r>
          </w:p>
        </w:tc>
        <w:tc>
          <w:tcPr>
            <w:tcW w:w="3373" w:type="dxa"/>
          </w:tcPr>
          <w:p w:rsidR="00AE3EC5" w:rsidRDefault="00AE3EC5" w:rsidP="00C42B8F">
            <w:r>
              <w:t>Leadership and dignity and respect</w:t>
            </w:r>
          </w:p>
        </w:tc>
      </w:tr>
      <w:tr w:rsidR="00AE3EC5" w:rsidTr="00AE3EC5">
        <w:tc>
          <w:tcPr>
            <w:tcW w:w="5326" w:type="dxa"/>
          </w:tcPr>
          <w:p w:rsidR="00AE3EC5" w:rsidRDefault="00AE3EC5" w:rsidP="00C42B8F">
            <w:r>
              <w:t>Create a large network of champions in all work areas</w:t>
            </w:r>
          </w:p>
        </w:tc>
        <w:tc>
          <w:tcPr>
            <w:tcW w:w="3373" w:type="dxa"/>
          </w:tcPr>
          <w:p w:rsidR="00AE3EC5" w:rsidRDefault="00AE3EC5" w:rsidP="00C42B8F"/>
        </w:tc>
      </w:tr>
      <w:tr w:rsidR="00AE3EC5" w:rsidTr="00AE3EC5">
        <w:tc>
          <w:tcPr>
            <w:tcW w:w="5326" w:type="dxa"/>
          </w:tcPr>
          <w:p w:rsidR="00AE3EC5" w:rsidRDefault="00AE3EC5" w:rsidP="00C42B8F">
            <w:r>
              <w:t>Good communications between all groups / consistency of messages between groups</w:t>
            </w:r>
          </w:p>
        </w:tc>
        <w:tc>
          <w:tcPr>
            <w:tcW w:w="3373" w:type="dxa"/>
          </w:tcPr>
          <w:p w:rsidR="00AE3EC5" w:rsidRDefault="00AE3EC5" w:rsidP="00C42B8F"/>
        </w:tc>
      </w:tr>
      <w:tr w:rsidR="00AE3EC5" w:rsidTr="00AE3EC5">
        <w:tc>
          <w:tcPr>
            <w:tcW w:w="5326" w:type="dxa"/>
          </w:tcPr>
          <w:p w:rsidR="00AE3EC5" w:rsidRDefault="00AE3EC5" w:rsidP="00C42B8F">
            <w:r>
              <w:t>Staff association – inclusive not exclusive</w:t>
            </w:r>
          </w:p>
        </w:tc>
        <w:tc>
          <w:tcPr>
            <w:tcW w:w="3373" w:type="dxa"/>
          </w:tcPr>
          <w:p w:rsidR="00AE3EC5" w:rsidRDefault="00AE3EC5" w:rsidP="00C42B8F"/>
        </w:tc>
      </w:tr>
      <w:tr w:rsidR="00AE3EC5" w:rsidTr="00AE3EC5">
        <w:tc>
          <w:tcPr>
            <w:tcW w:w="5326" w:type="dxa"/>
          </w:tcPr>
          <w:p w:rsidR="00AE3EC5" w:rsidRDefault="00AE3EC5" w:rsidP="00AE3EC5">
            <w:r>
              <w:t>Leadership – lead by example</w:t>
            </w:r>
          </w:p>
        </w:tc>
        <w:tc>
          <w:tcPr>
            <w:tcW w:w="3373" w:type="dxa"/>
          </w:tcPr>
          <w:p w:rsidR="00AE3EC5" w:rsidRDefault="00AE3EC5" w:rsidP="00AE3EC5">
            <w:r>
              <w:t>Leadership and voice</w:t>
            </w:r>
          </w:p>
        </w:tc>
      </w:tr>
      <w:tr w:rsidR="00AE3EC5" w:rsidTr="00AE3EC5">
        <w:tc>
          <w:tcPr>
            <w:tcW w:w="5326" w:type="dxa"/>
          </w:tcPr>
          <w:p w:rsidR="00AE3EC5" w:rsidRDefault="00AE3EC5" w:rsidP="00AE3EC5">
            <w:r>
              <w:t xml:space="preserve">Understand and believe in the wellbeing group work </w:t>
            </w:r>
          </w:p>
        </w:tc>
        <w:tc>
          <w:tcPr>
            <w:tcW w:w="3373" w:type="dxa"/>
          </w:tcPr>
          <w:p w:rsidR="00AE3EC5" w:rsidRDefault="00AE3EC5" w:rsidP="00AE3EC5"/>
        </w:tc>
      </w:tr>
      <w:tr w:rsidR="00AE3EC5" w:rsidTr="00AE3EC5">
        <w:tc>
          <w:tcPr>
            <w:tcW w:w="5326" w:type="dxa"/>
          </w:tcPr>
          <w:p w:rsidR="00AE3EC5" w:rsidRDefault="00AE3EC5" w:rsidP="00AE3EC5">
            <w:r>
              <w:t xml:space="preserve">Fair flexible working for all (benefit to all not constraining / conditional) </w:t>
            </w:r>
          </w:p>
        </w:tc>
        <w:tc>
          <w:tcPr>
            <w:tcW w:w="3373" w:type="dxa"/>
          </w:tcPr>
          <w:p w:rsidR="00AE3EC5" w:rsidRDefault="00DC0173" w:rsidP="00AE3EC5">
            <w:r>
              <w:t>HR</w:t>
            </w:r>
          </w:p>
        </w:tc>
      </w:tr>
      <w:tr w:rsidR="00AE3EC5" w:rsidTr="00AE3EC5">
        <w:tc>
          <w:tcPr>
            <w:tcW w:w="5326" w:type="dxa"/>
          </w:tcPr>
          <w:p w:rsidR="00AE3EC5" w:rsidRDefault="00AE3EC5" w:rsidP="00AE3EC5">
            <w:r>
              <w:t xml:space="preserve">Prioritise initiatives that support wellbeing </w:t>
            </w:r>
          </w:p>
        </w:tc>
        <w:tc>
          <w:tcPr>
            <w:tcW w:w="3373" w:type="dxa"/>
          </w:tcPr>
          <w:p w:rsidR="00AE3EC5" w:rsidRDefault="00AE3EC5" w:rsidP="00AE3EC5"/>
        </w:tc>
      </w:tr>
      <w:tr w:rsidR="00AE3EC5" w:rsidTr="00AE3EC5">
        <w:tc>
          <w:tcPr>
            <w:tcW w:w="5326" w:type="dxa"/>
          </w:tcPr>
          <w:p w:rsidR="00AE3EC5" w:rsidRDefault="00AE3EC5" w:rsidP="00AE3EC5">
            <w:r>
              <w:t>Set examples that filter down the organisation</w:t>
            </w:r>
          </w:p>
        </w:tc>
        <w:tc>
          <w:tcPr>
            <w:tcW w:w="3373" w:type="dxa"/>
          </w:tcPr>
          <w:p w:rsidR="00AE3EC5" w:rsidRDefault="00AE3EC5" w:rsidP="00AE3EC5">
            <w:r>
              <w:t>Leadership and voice</w:t>
            </w:r>
          </w:p>
        </w:tc>
      </w:tr>
      <w:tr w:rsidR="00AE3EC5" w:rsidTr="00AE3EC5">
        <w:tc>
          <w:tcPr>
            <w:tcW w:w="5326" w:type="dxa"/>
          </w:tcPr>
          <w:p w:rsidR="00AE3EC5" w:rsidRDefault="00AE3EC5" w:rsidP="00AE3EC5">
            <w:r>
              <w:t>Leadership framework that includes wellbeing as a core standard</w:t>
            </w:r>
          </w:p>
        </w:tc>
        <w:tc>
          <w:tcPr>
            <w:tcW w:w="3373" w:type="dxa"/>
          </w:tcPr>
          <w:p w:rsidR="00AE3EC5" w:rsidRDefault="00AE3EC5" w:rsidP="00AE3EC5">
            <w:r>
              <w:t>Leadership and voice</w:t>
            </w:r>
          </w:p>
        </w:tc>
      </w:tr>
      <w:tr w:rsidR="00AE3EC5" w:rsidTr="00AE3EC5">
        <w:tc>
          <w:tcPr>
            <w:tcW w:w="5326" w:type="dxa"/>
          </w:tcPr>
          <w:p w:rsidR="00AE3EC5" w:rsidRDefault="00AE3EC5" w:rsidP="00AE3EC5">
            <w:r>
              <w:t xml:space="preserve">Support and value peoples endeavours in wellbeing </w:t>
            </w:r>
          </w:p>
        </w:tc>
        <w:tc>
          <w:tcPr>
            <w:tcW w:w="3373" w:type="dxa"/>
          </w:tcPr>
          <w:p w:rsidR="00AE3EC5" w:rsidRDefault="00AE3EC5" w:rsidP="00AE3EC5">
            <w:r>
              <w:t>Dignity and respect</w:t>
            </w:r>
          </w:p>
        </w:tc>
      </w:tr>
      <w:tr w:rsidR="00AE3EC5" w:rsidTr="00AE3EC5">
        <w:tc>
          <w:tcPr>
            <w:tcW w:w="5326" w:type="dxa"/>
          </w:tcPr>
          <w:p w:rsidR="00AE3EC5" w:rsidRDefault="00AE3EC5" w:rsidP="00AE3EC5">
            <w:r>
              <w:t xml:space="preserve">Build in time for wellbeing, support wellbeing breaks </w:t>
            </w:r>
          </w:p>
        </w:tc>
        <w:tc>
          <w:tcPr>
            <w:tcW w:w="3373" w:type="dxa"/>
          </w:tcPr>
          <w:p w:rsidR="00AE3EC5" w:rsidRDefault="00AE3EC5" w:rsidP="00AE3EC5">
            <w:r>
              <w:t xml:space="preserve">Workforce planning </w:t>
            </w:r>
          </w:p>
        </w:tc>
      </w:tr>
      <w:tr w:rsidR="00AE3EC5" w:rsidTr="00AE3EC5">
        <w:tc>
          <w:tcPr>
            <w:tcW w:w="5326" w:type="dxa"/>
          </w:tcPr>
          <w:p w:rsidR="00AE3EC5" w:rsidRDefault="00AE3EC5" w:rsidP="00AE3EC5">
            <w:r>
              <w:t xml:space="preserve">Devise a set of values that link to peoples work </w:t>
            </w:r>
          </w:p>
        </w:tc>
        <w:tc>
          <w:tcPr>
            <w:tcW w:w="3373" w:type="dxa"/>
          </w:tcPr>
          <w:p w:rsidR="00AE3EC5" w:rsidRDefault="00AE3EC5" w:rsidP="00AE3EC5">
            <w:r>
              <w:t xml:space="preserve">Dignity and respect </w:t>
            </w:r>
          </w:p>
        </w:tc>
      </w:tr>
    </w:tbl>
    <w:p w:rsidR="00CE5BD2" w:rsidRDefault="00CE5BD2" w:rsidP="007308D5"/>
    <w:p w:rsidR="00E93BE0" w:rsidRDefault="00E93BE0"/>
    <w:sectPr w:rsidR="00E93BE0" w:rsidSect="00C706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2D7"/>
    <w:multiLevelType w:val="hybridMultilevel"/>
    <w:tmpl w:val="385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CA5D5B"/>
    <w:multiLevelType w:val="hybridMultilevel"/>
    <w:tmpl w:val="4A6C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042BCD"/>
    <w:multiLevelType w:val="hybridMultilevel"/>
    <w:tmpl w:val="3A42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A9550A"/>
    <w:multiLevelType w:val="multilevel"/>
    <w:tmpl w:val="470617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50AF1F42"/>
    <w:multiLevelType w:val="hybridMultilevel"/>
    <w:tmpl w:val="D206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667F0C"/>
    <w:multiLevelType w:val="hybridMultilevel"/>
    <w:tmpl w:val="87A0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944F55"/>
    <w:multiLevelType w:val="hybridMultilevel"/>
    <w:tmpl w:val="8BC8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3BE0"/>
    <w:rsid w:val="000C3C42"/>
    <w:rsid w:val="0019402D"/>
    <w:rsid w:val="003B46CD"/>
    <w:rsid w:val="00415092"/>
    <w:rsid w:val="004176FA"/>
    <w:rsid w:val="007104EB"/>
    <w:rsid w:val="007308D5"/>
    <w:rsid w:val="009C4E75"/>
    <w:rsid w:val="009E4276"/>
    <w:rsid w:val="00AE3EC5"/>
    <w:rsid w:val="00B33116"/>
    <w:rsid w:val="00BE5142"/>
    <w:rsid w:val="00C537BE"/>
    <w:rsid w:val="00C706C7"/>
    <w:rsid w:val="00CB3932"/>
    <w:rsid w:val="00CE5BD2"/>
    <w:rsid w:val="00D52E13"/>
    <w:rsid w:val="00D52EAB"/>
    <w:rsid w:val="00DB740E"/>
    <w:rsid w:val="00DC0173"/>
    <w:rsid w:val="00E93BE0"/>
    <w:rsid w:val="00F773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8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Lindsell</dc:creator>
  <cp:keywords/>
  <dc:description/>
  <cp:lastModifiedBy>Kate Lindsell</cp:lastModifiedBy>
  <cp:revision>2</cp:revision>
  <dcterms:created xsi:type="dcterms:W3CDTF">2013-11-26T09:44:00Z</dcterms:created>
  <dcterms:modified xsi:type="dcterms:W3CDTF">2013-11-26T09:44:00Z</dcterms:modified>
</cp:coreProperties>
</file>