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02BFD" w14:textId="467CF22E" w:rsidR="007E13C8" w:rsidRPr="004B24C4" w:rsidRDefault="00A062D6" w:rsidP="00511922">
      <w:pPr>
        <w:spacing w:after="0" w:line="240" w:lineRule="auto"/>
        <w:outlineLvl w:val="0"/>
      </w:pPr>
      <w:r>
        <w:rPr>
          <w:noProof/>
          <w:lang w:eastAsia="en-GB"/>
        </w:rPr>
        <w:drawing>
          <wp:inline distT="0" distB="0" distL="0" distR="0" wp14:anchorId="426396F1" wp14:editId="592A13A7">
            <wp:extent cx="2406211" cy="660400"/>
            <wp:effectExtent l="0" t="0" r="0" b="635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104" cy="6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B73BE" w14:textId="416B4D86" w:rsidR="00E82389" w:rsidRPr="0002540C" w:rsidRDefault="002265C1" w:rsidP="50163040">
      <w:pPr>
        <w:spacing w:after="0" w:line="240" w:lineRule="auto"/>
        <w:jc w:val="center"/>
        <w:rPr>
          <w:rFonts w:ascii="Outfit" w:hAnsi="Outfit"/>
          <w:b/>
          <w:bCs/>
          <w:sz w:val="28"/>
          <w:szCs w:val="28"/>
          <w:lang w:eastAsia="en-GB"/>
        </w:rPr>
      </w:pPr>
      <w:r w:rsidRPr="519E6E1F">
        <w:rPr>
          <w:rFonts w:ascii="Outfit" w:hAnsi="Outfit"/>
          <w:b/>
          <w:bCs/>
          <w:sz w:val="28"/>
          <w:szCs w:val="28"/>
          <w:lang w:eastAsia="en-GB"/>
        </w:rPr>
        <w:t>Internship Vacancy Form</w:t>
      </w:r>
      <w:r w:rsidR="57709812" w:rsidRPr="519E6E1F">
        <w:rPr>
          <w:rFonts w:ascii="Outfit" w:hAnsi="Outfit"/>
          <w:b/>
          <w:bCs/>
          <w:sz w:val="28"/>
          <w:szCs w:val="28"/>
          <w:lang w:eastAsia="en-GB"/>
        </w:rPr>
        <w:t xml:space="preserve"> (202</w:t>
      </w:r>
      <w:r w:rsidR="169A54F6" w:rsidRPr="519E6E1F">
        <w:rPr>
          <w:rFonts w:ascii="Outfit" w:hAnsi="Outfit"/>
          <w:b/>
          <w:bCs/>
          <w:sz w:val="28"/>
          <w:szCs w:val="28"/>
          <w:lang w:eastAsia="en-GB"/>
        </w:rPr>
        <w:t>4-25</w:t>
      </w:r>
      <w:r w:rsidR="57709812" w:rsidRPr="519E6E1F">
        <w:rPr>
          <w:rFonts w:ascii="Outfit" w:hAnsi="Outfit"/>
          <w:b/>
          <w:bCs/>
          <w:sz w:val="28"/>
          <w:szCs w:val="28"/>
          <w:lang w:eastAsia="en-GB"/>
        </w:rPr>
        <w:t>)</w:t>
      </w:r>
    </w:p>
    <w:p w14:paraId="25502BFF" w14:textId="6183ABD3" w:rsidR="00E82389" w:rsidRPr="0002540C" w:rsidRDefault="57709812" w:rsidP="50163040">
      <w:pPr>
        <w:spacing w:after="0" w:line="240" w:lineRule="auto"/>
        <w:jc w:val="center"/>
        <w:rPr>
          <w:rFonts w:ascii="Outfit" w:hAnsi="Outfit"/>
          <w:b/>
          <w:bCs/>
          <w:sz w:val="28"/>
          <w:szCs w:val="28"/>
          <w:lang w:eastAsia="en-GB"/>
        </w:rPr>
      </w:pPr>
      <w:r w:rsidRPr="0002540C">
        <w:rPr>
          <w:rFonts w:ascii="Outfit" w:hAnsi="Outfit"/>
          <w:b/>
          <w:bCs/>
          <w:sz w:val="28"/>
          <w:szCs w:val="28"/>
          <w:lang w:eastAsia="en-GB"/>
        </w:rPr>
        <w:t>University of Exeter</w:t>
      </w:r>
    </w:p>
    <w:p w14:paraId="3CC5D0CC" w14:textId="384515C4" w:rsidR="65FA95D1" w:rsidRPr="0002540C" w:rsidRDefault="65FA95D1" w:rsidP="65FA95D1">
      <w:pPr>
        <w:spacing w:after="0" w:line="240" w:lineRule="auto"/>
        <w:jc w:val="center"/>
        <w:rPr>
          <w:rFonts w:ascii="Outfit" w:hAnsi="Outfit"/>
          <w:b/>
          <w:bCs/>
          <w:sz w:val="28"/>
          <w:szCs w:val="28"/>
          <w:lang w:eastAsia="en-GB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5112"/>
      </w:tblGrid>
      <w:tr w:rsidR="0071603D" w:rsidRPr="0002540C" w14:paraId="25502C04" w14:textId="77777777" w:rsidTr="00140188">
        <w:trPr>
          <w:trHeight w:val="300"/>
        </w:trPr>
        <w:tc>
          <w:tcPr>
            <w:tcW w:w="9912" w:type="dxa"/>
            <w:gridSpan w:val="2"/>
            <w:shd w:val="clear" w:color="auto" w:fill="009999"/>
          </w:tcPr>
          <w:p w14:paraId="247956E0" w14:textId="77777777" w:rsidR="00140188" w:rsidRPr="0002540C" w:rsidRDefault="00140188" w:rsidP="00140188">
            <w:pPr>
              <w:spacing w:after="0" w:line="240" w:lineRule="auto"/>
              <w:ind w:right="-4402"/>
              <w:rPr>
                <w:rFonts w:ascii="Outfit" w:hAnsi="Outfit" w:cstheme="minorHAnsi"/>
                <w:color w:val="FFFFFF" w:themeColor="background1"/>
              </w:rPr>
            </w:pPr>
            <w:r w:rsidRPr="6351DE37">
              <w:rPr>
                <w:rFonts w:ascii="Outfit" w:hAnsi="Outfit" w:cstheme="minorBidi"/>
                <w:b/>
                <w:bCs/>
                <w:color w:val="FFFFFF" w:themeColor="background1"/>
              </w:rPr>
              <w:t xml:space="preserve">Permission to Recruit: </w:t>
            </w:r>
          </w:p>
          <w:p w14:paraId="5E069236" w14:textId="77777777" w:rsidR="00140188" w:rsidRPr="0002540C" w:rsidRDefault="00140188" w:rsidP="00140188">
            <w:pPr>
              <w:spacing w:after="0" w:line="240" w:lineRule="auto"/>
              <w:ind w:right="-4402"/>
              <w:rPr>
                <w:rFonts w:ascii="Outfit" w:hAnsi="Outfit" w:cstheme="minorBidi"/>
                <w:color w:val="FFFFFF" w:themeColor="background1"/>
                <w:u w:val="single"/>
              </w:rPr>
            </w:pPr>
            <w:r w:rsidRPr="6351DE37">
              <w:rPr>
                <w:rFonts w:ascii="Outfit" w:hAnsi="Outfit" w:cstheme="minorBidi"/>
                <w:color w:val="FFFFFF" w:themeColor="background1"/>
                <w:u w:val="single"/>
              </w:rPr>
              <w:t>SCP Roles</w:t>
            </w:r>
          </w:p>
          <w:p w14:paraId="3D23FC5B" w14:textId="77777777" w:rsidR="00140188" w:rsidRPr="0002540C" w:rsidRDefault="00140188" w:rsidP="0014018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4402"/>
              <w:rPr>
                <w:rFonts w:ascii="Outfit" w:hAnsi="Outfit" w:cstheme="minorBidi"/>
                <w:color w:val="FFFFFF" w:themeColor="background1"/>
              </w:rPr>
            </w:pPr>
            <w:r w:rsidRPr="6351DE37">
              <w:rPr>
                <w:rFonts w:ascii="Outfit" w:hAnsi="Outfit" w:cstheme="minorBidi"/>
                <w:i/>
                <w:iCs/>
                <w:color w:val="FFFFFF" w:themeColor="background1"/>
              </w:rPr>
              <w:t>Professional Services Only</w:t>
            </w:r>
            <w:r w:rsidRPr="6351DE37">
              <w:rPr>
                <w:rFonts w:ascii="Outfit" w:hAnsi="Outfit" w:cstheme="minorBidi"/>
                <w:color w:val="FFFFFF" w:themeColor="background1"/>
              </w:rPr>
              <w:t xml:space="preserve"> – Please ensure you have approval to recruit by completing </w:t>
            </w:r>
          </w:p>
          <w:p w14:paraId="289507A0" w14:textId="77777777" w:rsidR="00140188" w:rsidRPr="0002540C" w:rsidRDefault="00140188" w:rsidP="00140188">
            <w:pPr>
              <w:pStyle w:val="ListParagraph"/>
              <w:spacing w:after="0" w:line="240" w:lineRule="auto"/>
              <w:ind w:right="-4402"/>
              <w:rPr>
                <w:rFonts w:ascii="Outfit" w:hAnsi="Outfit" w:cstheme="minorBidi"/>
                <w:color w:val="FFFFFF" w:themeColor="background1"/>
              </w:rPr>
            </w:pPr>
            <w:hyperlink r:id="rId12">
              <w:r w:rsidRPr="6351DE37">
                <w:rPr>
                  <w:rStyle w:val="Hyperlink"/>
                  <w:rFonts w:ascii="Outfit" w:hAnsi="Outfit" w:cstheme="minorBidi"/>
                </w:rPr>
                <w:t>this form</w:t>
              </w:r>
            </w:hyperlink>
            <w:r w:rsidRPr="6351DE37">
              <w:rPr>
                <w:rFonts w:ascii="Outfit" w:hAnsi="Outfit" w:cstheme="minorBidi"/>
                <w:color w:val="FFFFFF" w:themeColor="background1"/>
              </w:rPr>
              <w:t>.</w:t>
            </w:r>
          </w:p>
          <w:p w14:paraId="7852536C" w14:textId="77777777" w:rsidR="00140188" w:rsidRPr="0002540C" w:rsidRDefault="00140188" w:rsidP="0014018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4402"/>
              <w:rPr>
                <w:rFonts w:ascii="Outfit" w:hAnsi="Outfit" w:cstheme="minorBidi"/>
                <w:color w:val="FFFFFF" w:themeColor="background1"/>
              </w:rPr>
            </w:pPr>
            <w:r w:rsidRPr="6351DE37">
              <w:rPr>
                <w:rFonts w:ascii="Outfit" w:hAnsi="Outfit" w:cstheme="minorBidi"/>
                <w:color w:val="FFFFFF" w:themeColor="background1"/>
              </w:rPr>
              <w:t xml:space="preserve">Faculty-funded roles </w:t>
            </w:r>
            <w:r w:rsidRPr="6351DE37">
              <w:rPr>
                <w:rFonts w:ascii="Outfit" w:hAnsi="Outfit" w:cstheme="minorBidi"/>
                <w:b/>
                <w:bCs/>
                <w:i/>
                <w:iCs/>
                <w:color w:val="FFFFFF" w:themeColor="background1"/>
              </w:rPr>
              <w:t>do not</w:t>
            </w:r>
            <w:r w:rsidRPr="6351DE37">
              <w:rPr>
                <w:rFonts w:ascii="Outfit" w:hAnsi="Outfit" w:cstheme="minorBidi"/>
                <w:color w:val="FFFFFF" w:themeColor="background1"/>
              </w:rPr>
              <w:t xml:space="preserve"> require prior approval.</w:t>
            </w:r>
          </w:p>
          <w:p w14:paraId="09574F52" w14:textId="77777777" w:rsidR="00140188" w:rsidRPr="0002540C" w:rsidRDefault="00140188" w:rsidP="0014018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4402"/>
              <w:rPr>
                <w:rFonts w:ascii="Outfit" w:hAnsi="Outfit" w:cstheme="minorBidi"/>
                <w:color w:val="FFFFFF" w:themeColor="background1"/>
              </w:rPr>
            </w:pPr>
            <w:bookmarkStart w:id="0" w:name="_Int_o3ZPiStJ"/>
            <w:r w:rsidRPr="6351DE37">
              <w:rPr>
                <w:rFonts w:ascii="Outfit" w:hAnsi="Outfit" w:cstheme="minorBidi"/>
                <w:color w:val="FFFFFF" w:themeColor="background1"/>
              </w:rPr>
              <w:t>The</w:t>
            </w:r>
            <w:bookmarkEnd w:id="0"/>
            <w:r w:rsidRPr="6351DE37">
              <w:rPr>
                <w:rFonts w:ascii="Outfit" w:hAnsi="Outfit" w:cstheme="minorBidi"/>
                <w:color w:val="FFFFFF" w:themeColor="background1"/>
              </w:rPr>
              <w:t xml:space="preserve"> </w:t>
            </w:r>
            <w:hyperlink r:id="rId13">
              <w:r w:rsidRPr="6351DE37">
                <w:rPr>
                  <w:rStyle w:val="Hyperlink"/>
                  <w:rFonts w:ascii="Outfit" w:hAnsi="Outfit" w:cstheme="minorBidi"/>
                </w:rPr>
                <w:t>TR2 form</w:t>
              </w:r>
            </w:hyperlink>
            <w:r w:rsidRPr="6351DE37">
              <w:rPr>
                <w:rFonts w:ascii="Outfit" w:hAnsi="Outfit" w:cstheme="minorBidi"/>
                <w:color w:val="FFFFFF" w:themeColor="background1"/>
              </w:rPr>
              <w:t xml:space="preserve"> can be completed once you have appointed your intern(s).</w:t>
            </w:r>
          </w:p>
          <w:p w14:paraId="758AC4A4" w14:textId="77777777" w:rsidR="00140188" w:rsidRPr="0002540C" w:rsidRDefault="00140188" w:rsidP="00140188">
            <w:pPr>
              <w:spacing w:after="0" w:line="240" w:lineRule="auto"/>
              <w:ind w:right="-4402"/>
              <w:rPr>
                <w:rFonts w:ascii="Outfit" w:hAnsi="Outfit" w:cstheme="minorBidi"/>
              </w:rPr>
            </w:pPr>
            <w:r w:rsidRPr="6351DE37">
              <w:rPr>
                <w:rFonts w:ascii="Outfit" w:hAnsi="Outfit" w:cstheme="minorBidi"/>
                <w:color w:val="FFFFFF" w:themeColor="background1"/>
                <w:u w:val="single"/>
              </w:rPr>
              <w:t>GBP Roles</w:t>
            </w:r>
            <w:r w:rsidRPr="6351DE37">
              <w:rPr>
                <w:rFonts w:ascii="Outfit" w:hAnsi="Outfit" w:cstheme="minorBidi"/>
                <w:color w:val="FFFFFF" w:themeColor="background1"/>
              </w:rPr>
              <w:t xml:space="preserve"> </w:t>
            </w:r>
          </w:p>
          <w:p w14:paraId="67A6CF32" w14:textId="77777777" w:rsidR="00140188" w:rsidRPr="0002540C" w:rsidRDefault="00140188" w:rsidP="0014018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4402"/>
              <w:rPr>
                <w:rFonts w:ascii="Outfit" w:hAnsi="Outfit" w:cstheme="minorBidi"/>
                <w:color w:val="FFFFFF" w:themeColor="background1"/>
              </w:rPr>
            </w:pPr>
            <w:r w:rsidRPr="6351DE37">
              <w:rPr>
                <w:rFonts w:ascii="Outfit" w:hAnsi="Outfit" w:cstheme="minorBidi"/>
                <w:color w:val="FFFFFF" w:themeColor="background1"/>
              </w:rPr>
              <w:t xml:space="preserve">Request approval for ESR1 set-up using </w:t>
            </w:r>
            <w:hyperlink r:id="rId14">
              <w:r w:rsidRPr="6351DE37">
                <w:rPr>
                  <w:rStyle w:val="Hyperlink"/>
                  <w:rFonts w:ascii="Outfit" w:hAnsi="Outfit" w:cstheme="minorBidi"/>
                </w:rPr>
                <w:t>this form</w:t>
              </w:r>
            </w:hyperlink>
            <w:r w:rsidRPr="6351DE37">
              <w:rPr>
                <w:rFonts w:ascii="Outfit" w:hAnsi="Outfit" w:cstheme="minorBidi"/>
                <w:color w:val="FFFFFF" w:themeColor="background1"/>
              </w:rPr>
              <w:t xml:space="preserve">. This will be sent to your Dept’ Director &amp; </w:t>
            </w:r>
          </w:p>
          <w:p w14:paraId="0567A8AE" w14:textId="77777777" w:rsidR="00140188" w:rsidRPr="0002540C" w:rsidRDefault="00140188" w:rsidP="00140188">
            <w:pPr>
              <w:pStyle w:val="ListParagraph"/>
              <w:spacing w:after="0" w:line="240" w:lineRule="auto"/>
              <w:ind w:right="-4402"/>
              <w:rPr>
                <w:rFonts w:ascii="Outfit" w:hAnsi="Outfit" w:cstheme="minorBidi"/>
                <w:color w:val="FFFFFF" w:themeColor="background1"/>
              </w:rPr>
            </w:pPr>
            <w:r w:rsidRPr="6351DE37">
              <w:rPr>
                <w:rFonts w:ascii="Outfit" w:hAnsi="Outfit" w:cstheme="minorBidi"/>
                <w:color w:val="FFFFFF" w:themeColor="background1"/>
              </w:rPr>
              <w:t xml:space="preserve">the Registrar. Once approved, HR will contact you with the link to complete the ESR1 on </w:t>
            </w:r>
          </w:p>
          <w:p w14:paraId="74BEC3D2" w14:textId="77777777" w:rsidR="00140188" w:rsidRPr="0002540C" w:rsidRDefault="00140188" w:rsidP="00140188">
            <w:pPr>
              <w:pStyle w:val="ListParagraph"/>
              <w:spacing w:after="0" w:line="240" w:lineRule="auto"/>
              <w:ind w:right="-4402"/>
              <w:rPr>
                <w:rFonts w:ascii="Outfit" w:hAnsi="Outfit" w:cstheme="minorBidi"/>
                <w:color w:val="FFFFFF" w:themeColor="background1"/>
              </w:rPr>
            </w:pPr>
            <w:r w:rsidRPr="6351DE37">
              <w:rPr>
                <w:rFonts w:ascii="Outfit" w:hAnsi="Outfit" w:cstheme="minorBidi"/>
                <w:color w:val="FFFFFF" w:themeColor="background1"/>
              </w:rPr>
              <w:t>the system.</w:t>
            </w:r>
          </w:p>
          <w:p w14:paraId="556B3A5C" w14:textId="77777777" w:rsidR="00140188" w:rsidRPr="0002540C" w:rsidRDefault="00140188" w:rsidP="0014018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4402"/>
              <w:rPr>
                <w:rFonts w:ascii="Outfit" w:hAnsi="Outfit" w:cstheme="minorBidi"/>
                <w:color w:val="FFFFFF" w:themeColor="background1"/>
              </w:rPr>
            </w:pPr>
            <w:r w:rsidRPr="6351DE37">
              <w:rPr>
                <w:rFonts w:ascii="Outfit" w:hAnsi="Outfit" w:cstheme="minorBidi"/>
                <w:color w:val="FFFFFF" w:themeColor="background1"/>
              </w:rPr>
              <w:t xml:space="preserve">Once the ESR1 has been fully approved, the Internships Team will be notified and your </w:t>
            </w:r>
          </w:p>
          <w:p w14:paraId="25502C03" w14:textId="0DAACAFE" w:rsidR="0071603D" w:rsidRPr="0002540C" w:rsidRDefault="00140188" w:rsidP="00140188">
            <w:pPr>
              <w:spacing w:line="240" w:lineRule="auto"/>
              <w:ind w:right="-4402"/>
              <w:rPr>
                <w:rFonts w:ascii="Outfit" w:hAnsi="Outfit" w:cstheme="minorHAnsi"/>
                <w:b/>
              </w:rPr>
            </w:pPr>
            <w:r w:rsidRPr="6351DE37">
              <w:rPr>
                <w:rFonts w:ascii="Outfit" w:hAnsi="Outfit" w:cstheme="minorBidi"/>
                <w:color w:val="FFFFFF" w:themeColor="background1"/>
              </w:rPr>
              <w:t>role can be advertised.</w:t>
            </w:r>
          </w:p>
        </w:tc>
      </w:tr>
      <w:tr w:rsidR="00D152D5" w:rsidRPr="0002540C" w14:paraId="25502C06" w14:textId="77777777" w:rsidTr="0573F959">
        <w:trPr>
          <w:trHeight w:val="300"/>
        </w:trPr>
        <w:tc>
          <w:tcPr>
            <w:tcW w:w="9912" w:type="dxa"/>
            <w:gridSpan w:val="2"/>
            <w:shd w:val="clear" w:color="auto" w:fill="08A6A6"/>
          </w:tcPr>
          <w:p w14:paraId="398AC14C" w14:textId="2682E847" w:rsidR="00D152D5" w:rsidRPr="0002540C" w:rsidRDefault="0071603D" w:rsidP="122180E8">
            <w:pPr>
              <w:spacing w:line="240" w:lineRule="auto"/>
              <w:ind w:right="-4402"/>
              <w:rPr>
                <w:rFonts w:ascii="Outfit" w:hAnsi="Outfit" w:cstheme="minorHAnsi"/>
                <w:b/>
                <w:bCs/>
                <w:color w:val="FFFFFF" w:themeColor="background1"/>
              </w:rPr>
            </w:pPr>
            <w:r w:rsidRPr="0002540C">
              <w:rPr>
                <w:rFonts w:ascii="Outfit" w:hAnsi="Outfit" w:cstheme="minorHAnsi"/>
                <w:b/>
                <w:bCs/>
                <w:color w:val="FFFFFF" w:themeColor="background1"/>
              </w:rPr>
              <w:t>Int</w:t>
            </w:r>
            <w:r w:rsidR="00D152D5" w:rsidRPr="0002540C">
              <w:rPr>
                <w:rFonts w:ascii="Outfit" w:hAnsi="Outfit" w:cstheme="minorHAnsi"/>
                <w:b/>
                <w:bCs/>
                <w:color w:val="FFFFFF" w:themeColor="background1"/>
              </w:rPr>
              <w:t>ernship Scheme</w:t>
            </w:r>
            <w:r w:rsidR="000C5EAC" w:rsidRPr="0002540C">
              <w:rPr>
                <w:rFonts w:ascii="Outfit" w:hAnsi="Outfit" w:cstheme="minorHAnsi"/>
                <w:b/>
                <w:bCs/>
                <w:color w:val="FFFFFF" w:themeColor="background1"/>
              </w:rPr>
              <w:t xml:space="preserve"> and </w:t>
            </w:r>
            <w:r w:rsidR="00EA3EAF" w:rsidRPr="0002540C">
              <w:rPr>
                <w:rFonts w:ascii="Outfit" w:hAnsi="Outfit" w:cstheme="minorHAnsi"/>
                <w:b/>
                <w:bCs/>
                <w:color w:val="FFFFFF" w:themeColor="background1"/>
              </w:rPr>
              <w:t>Reference</w:t>
            </w:r>
            <w:r w:rsidR="000C5EAC" w:rsidRPr="0002540C">
              <w:rPr>
                <w:rFonts w:ascii="Outfit" w:hAnsi="Outfit" w:cstheme="minorHAnsi"/>
                <w:b/>
                <w:bCs/>
                <w:color w:val="FFFFFF" w:themeColor="background1"/>
              </w:rPr>
              <w:t xml:space="preserve"> Number</w:t>
            </w:r>
            <w:r w:rsidR="00767C02" w:rsidRPr="0002540C">
              <w:rPr>
                <w:rFonts w:ascii="Outfit" w:hAnsi="Outfit" w:cstheme="minorHAnsi"/>
                <w:b/>
                <w:bCs/>
                <w:color w:val="FFFFFF" w:themeColor="background1"/>
              </w:rPr>
              <w:t xml:space="preserve">: </w:t>
            </w:r>
          </w:p>
          <w:p w14:paraId="25502C05" w14:textId="55DF5C4F" w:rsidR="00D152D5" w:rsidRPr="0002540C" w:rsidRDefault="5E25840A" w:rsidP="4CE29D9B">
            <w:pPr>
              <w:spacing w:line="240" w:lineRule="auto"/>
              <w:ind w:right="-4402"/>
              <w:rPr>
                <w:rFonts w:ascii="Outfit" w:hAnsi="Outfit" w:cstheme="minorBidi"/>
                <w:b/>
                <w:bCs/>
              </w:rPr>
            </w:pPr>
            <w:r w:rsidRPr="0002540C">
              <w:rPr>
                <w:rFonts w:ascii="Outfit" w:hAnsi="Outfit" w:cstheme="minorBidi"/>
                <w:i/>
                <w:iCs/>
                <w:color w:val="FFFFFF" w:themeColor="background1"/>
              </w:rPr>
              <w:t>Internships Team</w:t>
            </w:r>
            <w:r w:rsidR="00587F4D" w:rsidRPr="0002540C">
              <w:rPr>
                <w:rFonts w:ascii="Outfit" w:hAnsi="Outfit" w:cstheme="minorBidi"/>
                <w:i/>
                <w:iCs/>
                <w:color w:val="FFFFFF" w:themeColor="background1"/>
              </w:rPr>
              <w:t xml:space="preserve"> will add the reference number.</w:t>
            </w:r>
          </w:p>
        </w:tc>
      </w:tr>
      <w:tr w:rsidR="00D152D5" w:rsidRPr="0002540C" w14:paraId="25502C08" w14:textId="77777777" w:rsidTr="0573F959">
        <w:trPr>
          <w:trHeight w:val="300"/>
        </w:trPr>
        <w:tc>
          <w:tcPr>
            <w:tcW w:w="9912" w:type="dxa"/>
            <w:gridSpan w:val="2"/>
          </w:tcPr>
          <w:p w14:paraId="25502C07" w14:textId="075521A8" w:rsidR="00D152D5" w:rsidRPr="0002540C" w:rsidRDefault="251124AC" w:rsidP="251124AC">
            <w:pPr>
              <w:spacing w:line="240" w:lineRule="auto"/>
              <w:rPr>
                <w:rFonts w:ascii="Outfit" w:hAnsi="Outfit" w:cstheme="minorBidi"/>
              </w:rPr>
            </w:pPr>
            <w:r w:rsidRPr="0002540C">
              <w:rPr>
                <w:rFonts w:ascii="Outfit" w:hAnsi="Outfit" w:cstheme="minorBidi"/>
              </w:rPr>
              <w:t>SCP/G</w:t>
            </w:r>
            <w:r w:rsidR="00EE41E8" w:rsidRPr="0002540C">
              <w:rPr>
                <w:rFonts w:ascii="Outfit" w:hAnsi="Outfit" w:cstheme="minorBidi"/>
              </w:rPr>
              <w:t>BP</w:t>
            </w:r>
          </w:p>
        </w:tc>
      </w:tr>
      <w:tr w:rsidR="00D152D5" w:rsidRPr="0002540C" w14:paraId="25502C0A" w14:textId="77777777" w:rsidTr="0573F959">
        <w:trPr>
          <w:trHeight w:val="840"/>
        </w:trPr>
        <w:tc>
          <w:tcPr>
            <w:tcW w:w="9912" w:type="dxa"/>
            <w:gridSpan w:val="2"/>
            <w:shd w:val="clear" w:color="auto" w:fill="08A6A6"/>
          </w:tcPr>
          <w:p w14:paraId="25502C09" w14:textId="75C5BF89" w:rsidR="00D96701" w:rsidRPr="0002540C" w:rsidRDefault="00D152D5" w:rsidP="00511922">
            <w:pPr>
              <w:spacing w:after="0" w:line="240" w:lineRule="auto"/>
              <w:rPr>
                <w:rFonts w:ascii="Outfit" w:hAnsi="Outfit" w:cstheme="minorHAnsi"/>
              </w:rPr>
            </w:pPr>
            <w:r w:rsidRPr="0002540C">
              <w:rPr>
                <w:rFonts w:ascii="Outfit" w:hAnsi="Outfit" w:cstheme="minorHAnsi"/>
                <w:b/>
                <w:bCs/>
                <w:color w:val="FFFFFF" w:themeColor="background1"/>
              </w:rPr>
              <w:t>Job Title:</w:t>
            </w:r>
            <w:r w:rsidR="00D96701" w:rsidRPr="0002540C">
              <w:rPr>
                <w:rFonts w:ascii="Outfit" w:hAnsi="Outfit" w:cstheme="minorHAnsi"/>
                <w:b/>
                <w:bCs/>
                <w:color w:val="FFFFFF" w:themeColor="background1"/>
              </w:rPr>
              <w:t xml:space="preserve"> </w:t>
            </w:r>
            <w:r w:rsidR="0F17CBE8" w:rsidRPr="0002540C">
              <w:rPr>
                <w:rFonts w:ascii="Outfit" w:hAnsi="Outfit" w:cstheme="minorHAnsi"/>
                <w:color w:val="FFFFFF" w:themeColor="background1"/>
              </w:rPr>
              <w:t>e.g.,</w:t>
            </w:r>
            <w:r w:rsidR="00AA0FA5" w:rsidRPr="0002540C">
              <w:rPr>
                <w:rFonts w:ascii="Outfit" w:hAnsi="Outfit" w:cstheme="minorHAnsi"/>
                <w:color w:val="FFFFFF" w:themeColor="background1"/>
              </w:rPr>
              <w:t xml:space="preserve"> </w:t>
            </w:r>
            <w:r w:rsidR="00B40946" w:rsidRPr="0002540C">
              <w:rPr>
                <w:rFonts w:ascii="Outfit" w:hAnsi="Outfit" w:cstheme="minorHAnsi"/>
                <w:color w:val="FFFFFF" w:themeColor="background1"/>
              </w:rPr>
              <w:t>‘</w:t>
            </w:r>
            <w:r w:rsidR="00511922" w:rsidRPr="0002540C">
              <w:rPr>
                <w:rFonts w:ascii="Outfit" w:hAnsi="Outfit" w:cstheme="minorHAnsi"/>
                <w:color w:val="FFFFFF" w:themeColor="background1"/>
              </w:rPr>
              <w:t>Graduate XXX</w:t>
            </w:r>
            <w:r w:rsidR="7AB33926" w:rsidRPr="0002540C">
              <w:rPr>
                <w:rFonts w:ascii="Outfit" w:hAnsi="Outfit" w:cstheme="minorHAnsi"/>
                <w:color w:val="FFFFFF" w:themeColor="background1"/>
              </w:rPr>
              <w:t>;’</w:t>
            </w:r>
            <w:r w:rsidR="00511922" w:rsidRPr="0002540C">
              <w:rPr>
                <w:rFonts w:ascii="Outfit" w:hAnsi="Outfit" w:cstheme="minorHAnsi"/>
                <w:color w:val="FFFFFF" w:themeColor="background1"/>
              </w:rPr>
              <w:t xml:space="preserve"> ‘Trainee XXX</w:t>
            </w:r>
            <w:r w:rsidR="2E860761" w:rsidRPr="0002540C">
              <w:rPr>
                <w:rFonts w:ascii="Outfit" w:hAnsi="Outfit" w:cstheme="minorHAnsi"/>
                <w:color w:val="FFFFFF" w:themeColor="background1"/>
              </w:rPr>
              <w:t>,’</w:t>
            </w:r>
            <w:r w:rsidR="00511922" w:rsidRPr="0002540C">
              <w:rPr>
                <w:rFonts w:ascii="Outfit" w:hAnsi="Outfit" w:cstheme="minorHAnsi"/>
                <w:color w:val="FFFFFF" w:themeColor="background1"/>
              </w:rPr>
              <w:t xml:space="preserve"> </w:t>
            </w:r>
            <w:r w:rsidR="00B40946" w:rsidRPr="0002540C">
              <w:rPr>
                <w:rFonts w:ascii="Outfit" w:hAnsi="Outfit" w:cstheme="minorHAnsi"/>
                <w:color w:val="FFFFFF" w:themeColor="background1"/>
              </w:rPr>
              <w:t xml:space="preserve">‘Coordinator’ </w:t>
            </w:r>
            <w:r w:rsidR="00AA0FA5" w:rsidRPr="0002540C">
              <w:rPr>
                <w:rFonts w:ascii="Outfit" w:hAnsi="Outfit" w:cstheme="minorHAnsi"/>
                <w:color w:val="FFFFFF" w:themeColor="background1"/>
              </w:rPr>
              <w:t>‘XXX Intern’</w:t>
            </w:r>
            <w:r w:rsidR="00511922" w:rsidRPr="0002540C">
              <w:rPr>
                <w:rFonts w:ascii="Outfit" w:hAnsi="Outfit" w:cstheme="minorHAnsi"/>
                <w:color w:val="FFFFFF" w:themeColor="background1"/>
              </w:rPr>
              <w:t xml:space="preserve"> or ‘XXX Assistant</w:t>
            </w:r>
            <w:r w:rsidR="3A2228E4" w:rsidRPr="0002540C">
              <w:rPr>
                <w:rFonts w:ascii="Outfit" w:hAnsi="Outfit" w:cstheme="minorHAnsi"/>
                <w:color w:val="FFFFFF" w:themeColor="background1"/>
              </w:rPr>
              <w:t>.’</w:t>
            </w:r>
            <w:r w:rsidR="00D96701" w:rsidRPr="0002540C">
              <w:rPr>
                <w:rFonts w:ascii="Outfit" w:hAnsi="Outfit" w:cstheme="minorHAnsi"/>
                <w:color w:val="FFFFFF" w:themeColor="background1"/>
              </w:rPr>
              <w:t xml:space="preserve"> If you would </w:t>
            </w:r>
            <w:r w:rsidR="00570015" w:rsidRPr="0002540C">
              <w:rPr>
                <w:rFonts w:ascii="Outfit" w:hAnsi="Outfit" w:cstheme="minorHAnsi"/>
                <w:color w:val="FFFFFF" w:themeColor="background1"/>
              </w:rPr>
              <w:t>prefer</w:t>
            </w:r>
            <w:r w:rsidR="00D96701" w:rsidRPr="0002540C">
              <w:rPr>
                <w:rFonts w:ascii="Outfit" w:hAnsi="Outfit" w:cstheme="minorHAnsi"/>
                <w:color w:val="FFFFFF" w:themeColor="background1"/>
              </w:rPr>
              <w:t xml:space="preserve"> to use </w:t>
            </w:r>
            <w:r w:rsidR="00B40946" w:rsidRPr="0002540C">
              <w:rPr>
                <w:rFonts w:ascii="Outfit" w:hAnsi="Outfit" w:cstheme="minorHAnsi"/>
                <w:color w:val="FFFFFF" w:themeColor="background1"/>
              </w:rPr>
              <w:t>the ti</w:t>
            </w:r>
            <w:r w:rsidR="00570015" w:rsidRPr="0002540C">
              <w:rPr>
                <w:rFonts w:ascii="Outfit" w:hAnsi="Outfit" w:cstheme="minorHAnsi"/>
                <w:color w:val="FFFFFF" w:themeColor="background1"/>
              </w:rPr>
              <w:t>t</w:t>
            </w:r>
            <w:r w:rsidR="00B40946" w:rsidRPr="0002540C">
              <w:rPr>
                <w:rFonts w:ascii="Outfit" w:hAnsi="Outfit" w:cstheme="minorHAnsi"/>
                <w:color w:val="FFFFFF" w:themeColor="background1"/>
              </w:rPr>
              <w:t xml:space="preserve">le </w:t>
            </w:r>
            <w:r w:rsidR="00D96701" w:rsidRPr="0002540C">
              <w:rPr>
                <w:rFonts w:ascii="Outfit" w:hAnsi="Outfit" w:cstheme="minorHAnsi"/>
                <w:color w:val="FFFFFF" w:themeColor="background1"/>
              </w:rPr>
              <w:t xml:space="preserve">‘Officer’ please </w:t>
            </w:r>
            <w:r w:rsidR="0022005D" w:rsidRPr="0002540C">
              <w:rPr>
                <w:rFonts w:ascii="Outfit" w:hAnsi="Outfit" w:cstheme="minorHAnsi"/>
                <w:color w:val="FFFFFF" w:themeColor="background1"/>
              </w:rPr>
              <w:t xml:space="preserve">use </w:t>
            </w:r>
            <w:r w:rsidR="00D96701" w:rsidRPr="0002540C">
              <w:rPr>
                <w:rFonts w:ascii="Outfit" w:hAnsi="Outfit" w:cstheme="minorHAnsi"/>
                <w:color w:val="FFFFFF" w:themeColor="background1"/>
              </w:rPr>
              <w:t>‘Support Officer</w:t>
            </w:r>
            <w:r w:rsidR="3851F2C7" w:rsidRPr="0002540C">
              <w:rPr>
                <w:rFonts w:ascii="Outfit" w:hAnsi="Outfit" w:cstheme="minorHAnsi"/>
                <w:color w:val="FFFFFF" w:themeColor="background1"/>
              </w:rPr>
              <w:t>,’</w:t>
            </w:r>
            <w:r w:rsidR="00D96701" w:rsidRPr="0002540C">
              <w:rPr>
                <w:rFonts w:ascii="Outfit" w:hAnsi="Outfit" w:cstheme="minorHAnsi"/>
                <w:color w:val="FFFFFF" w:themeColor="background1"/>
              </w:rPr>
              <w:t xml:space="preserve"> as</w:t>
            </w:r>
            <w:r w:rsidR="1A02BD85" w:rsidRPr="0002540C">
              <w:rPr>
                <w:rFonts w:ascii="Outfit" w:hAnsi="Outfit" w:cstheme="minorHAnsi"/>
                <w:color w:val="FFFFFF" w:themeColor="background1"/>
              </w:rPr>
              <w:t xml:space="preserve"> within the</w:t>
            </w:r>
            <w:r w:rsidR="00D96701" w:rsidRPr="0002540C">
              <w:rPr>
                <w:rFonts w:ascii="Outfit" w:hAnsi="Outfit" w:cstheme="minorHAnsi"/>
                <w:color w:val="FFFFFF" w:themeColor="background1"/>
              </w:rPr>
              <w:t xml:space="preserve"> University</w:t>
            </w:r>
            <w:r w:rsidR="0B7227D5" w:rsidRPr="0002540C">
              <w:rPr>
                <w:rFonts w:ascii="Outfit" w:hAnsi="Outfit" w:cstheme="minorHAnsi"/>
                <w:color w:val="FFFFFF" w:themeColor="background1"/>
              </w:rPr>
              <w:t>,</w:t>
            </w:r>
            <w:r w:rsidR="00D96701" w:rsidRPr="0002540C">
              <w:rPr>
                <w:rFonts w:ascii="Outfit" w:hAnsi="Outfit" w:cstheme="minorHAnsi"/>
                <w:color w:val="FFFFFF" w:themeColor="background1"/>
              </w:rPr>
              <w:t xml:space="preserve"> </w:t>
            </w:r>
            <w:r w:rsidR="67ABC194" w:rsidRPr="0002540C">
              <w:rPr>
                <w:rFonts w:ascii="Outfit" w:hAnsi="Outfit" w:cstheme="minorHAnsi"/>
                <w:color w:val="FFFFFF" w:themeColor="background1"/>
              </w:rPr>
              <w:t>O</w:t>
            </w:r>
            <w:r w:rsidR="00D96701" w:rsidRPr="0002540C">
              <w:rPr>
                <w:rFonts w:ascii="Outfit" w:hAnsi="Outfit" w:cstheme="minorHAnsi"/>
                <w:color w:val="FFFFFF" w:themeColor="background1"/>
              </w:rPr>
              <w:t>f</w:t>
            </w:r>
            <w:r w:rsidR="00511922" w:rsidRPr="0002540C">
              <w:rPr>
                <w:rFonts w:ascii="Outfit" w:hAnsi="Outfit" w:cstheme="minorHAnsi"/>
                <w:color w:val="FFFFFF" w:themeColor="background1"/>
              </w:rPr>
              <w:t xml:space="preserve">ficer roles are usually Grade E+. </w:t>
            </w:r>
          </w:p>
        </w:tc>
      </w:tr>
      <w:tr w:rsidR="00D152D5" w:rsidRPr="0002540C" w14:paraId="25502C0C" w14:textId="77777777" w:rsidTr="0573F959">
        <w:trPr>
          <w:trHeight w:val="300"/>
        </w:trPr>
        <w:tc>
          <w:tcPr>
            <w:tcW w:w="9912" w:type="dxa"/>
            <w:gridSpan w:val="2"/>
            <w:shd w:val="clear" w:color="auto" w:fill="auto"/>
          </w:tcPr>
          <w:p w14:paraId="25502C0B" w14:textId="77777777" w:rsidR="00D152D5" w:rsidRPr="0002540C" w:rsidRDefault="00D152D5" w:rsidP="00511922">
            <w:pPr>
              <w:spacing w:line="240" w:lineRule="auto"/>
              <w:rPr>
                <w:rFonts w:ascii="Outfit" w:hAnsi="Outfit" w:cstheme="minorHAnsi"/>
              </w:rPr>
            </w:pPr>
          </w:p>
        </w:tc>
      </w:tr>
      <w:tr w:rsidR="009659F9" w:rsidRPr="0002540C" w14:paraId="25502C0E" w14:textId="77777777" w:rsidTr="0573F959">
        <w:trPr>
          <w:trHeight w:val="330"/>
        </w:trPr>
        <w:tc>
          <w:tcPr>
            <w:tcW w:w="4800" w:type="dxa"/>
            <w:shd w:val="clear" w:color="auto" w:fill="08A6A6"/>
          </w:tcPr>
          <w:p w14:paraId="25502C0D" w14:textId="336F77B2" w:rsidR="009659F9" w:rsidRPr="0002540C" w:rsidRDefault="009659F9" w:rsidP="122180E8">
            <w:pPr>
              <w:pStyle w:val="PlainText"/>
              <w:rPr>
                <w:rFonts w:ascii="Outfit" w:hAnsi="Outfit" w:cstheme="minorHAnsi"/>
                <w:b/>
                <w:bCs/>
                <w:sz w:val="22"/>
                <w:szCs w:val="22"/>
              </w:rPr>
            </w:pPr>
            <w:r w:rsidRPr="0002540C">
              <w:rPr>
                <w:rFonts w:ascii="Outfit" w:hAnsi="Outfit" w:cstheme="minorHAnsi"/>
                <w:b/>
                <w:bCs/>
                <w:color w:val="FFFFFF" w:themeColor="background1"/>
                <w:sz w:val="22"/>
                <w:szCs w:val="22"/>
              </w:rPr>
              <w:t>Line Manage</w:t>
            </w:r>
            <w:r w:rsidR="166D8EB3" w:rsidRPr="0002540C">
              <w:rPr>
                <w:rFonts w:ascii="Outfit" w:hAnsi="Outfit" w:cstheme="minorHAnsi"/>
                <w:b/>
                <w:bCs/>
                <w:color w:val="FFFFFF" w:themeColor="background1"/>
                <w:sz w:val="22"/>
                <w:szCs w:val="22"/>
              </w:rPr>
              <w:t>r Contact Details:</w:t>
            </w:r>
          </w:p>
        </w:tc>
        <w:tc>
          <w:tcPr>
            <w:tcW w:w="5112" w:type="dxa"/>
            <w:shd w:val="clear" w:color="auto" w:fill="08A6A6"/>
          </w:tcPr>
          <w:p w14:paraId="1674ADC7" w14:textId="648C8ADC" w:rsidR="32498B36" w:rsidRPr="0002540C" w:rsidRDefault="008361CB" w:rsidP="65FA95D1">
            <w:pPr>
              <w:pStyle w:val="PlainText"/>
              <w:rPr>
                <w:rFonts w:ascii="Outfit" w:hAnsi="Outfit" w:cstheme="minorBidi"/>
                <w:b/>
                <w:bCs/>
                <w:sz w:val="22"/>
                <w:szCs w:val="22"/>
              </w:rPr>
            </w:pPr>
            <w:r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  <w:t>Address of Faculty</w:t>
            </w:r>
            <w:r w:rsidR="32498B36" w:rsidRPr="0002540C"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  <w:t>/Department:</w:t>
            </w:r>
          </w:p>
        </w:tc>
      </w:tr>
      <w:tr w:rsidR="009659F9" w:rsidRPr="0002540C" w14:paraId="25502C10" w14:textId="77777777" w:rsidTr="0573F959">
        <w:trPr>
          <w:trHeight w:val="523"/>
        </w:trPr>
        <w:tc>
          <w:tcPr>
            <w:tcW w:w="4800" w:type="dxa"/>
            <w:shd w:val="clear" w:color="auto" w:fill="auto"/>
          </w:tcPr>
          <w:p w14:paraId="25502C0F" w14:textId="77777777" w:rsidR="00CC50C2" w:rsidRPr="0002540C" w:rsidRDefault="00CC50C2" w:rsidP="00511922">
            <w:pPr>
              <w:pStyle w:val="PlainText"/>
              <w:rPr>
                <w:rFonts w:ascii="Outfit" w:hAnsi="Outfit" w:cstheme="minorHAnsi"/>
                <w:b/>
                <w:sz w:val="22"/>
                <w:szCs w:val="22"/>
              </w:rPr>
            </w:pPr>
          </w:p>
        </w:tc>
        <w:tc>
          <w:tcPr>
            <w:tcW w:w="5112" w:type="dxa"/>
            <w:shd w:val="clear" w:color="auto" w:fill="auto"/>
          </w:tcPr>
          <w:p w14:paraId="00D39642" w14:textId="1165AAE1" w:rsidR="65FA95D1" w:rsidRPr="0002540C" w:rsidRDefault="65FA95D1" w:rsidP="65FA95D1">
            <w:pPr>
              <w:pStyle w:val="PlainText"/>
              <w:rPr>
                <w:rFonts w:ascii="Outfit" w:hAnsi="Outfit" w:cstheme="minorBidi"/>
                <w:b/>
                <w:bCs/>
                <w:sz w:val="22"/>
                <w:szCs w:val="22"/>
              </w:rPr>
            </w:pPr>
          </w:p>
        </w:tc>
      </w:tr>
      <w:tr w:rsidR="00D152D5" w:rsidRPr="0002540C" w14:paraId="25502C19" w14:textId="77777777" w:rsidTr="0573F959">
        <w:trPr>
          <w:trHeight w:val="1215"/>
        </w:trPr>
        <w:tc>
          <w:tcPr>
            <w:tcW w:w="9912" w:type="dxa"/>
            <w:gridSpan w:val="2"/>
            <w:shd w:val="clear" w:color="auto" w:fill="08A6A6"/>
          </w:tcPr>
          <w:p w14:paraId="25502C15" w14:textId="77777777" w:rsidR="00B124CA" w:rsidRPr="0002540C" w:rsidRDefault="006A73C5" w:rsidP="251124AC">
            <w:pPr>
              <w:pStyle w:val="PlainText"/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02540C"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  <w:t>Workplace Address</w:t>
            </w:r>
            <w:r w:rsidR="00AA0FA5" w:rsidRPr="0002540C"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  <w:t>:</w:t>
            </w:r>
            <w:r w:rsidR="009659F9" w:rsidRPr="0002540C"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25502C16" w14:textId="197066BB" w:rsidR="00B124CA" w:rsidRPr="0002540C" w:rsidRDefault="00AA0FA5" w:rsidP="251124AC">
            <w:pPr>
              <w:pStyle w:val="PlainText"/>
              <w:rPr>
                <w:rFonts w:ascii="Outfit" w:hAnsi="Outfit" w:cstheme="minorBidi"/>
                <w:i/>
                <w:iCs/>
                <w:color w:val="FFFFFF" w:themeColor="background1"/>
                <w:sz w:val="22"/>
                <w:szCs w:val="22"/>
              </w:rPr>
            </w:pPr>
            <w:r w:rsidRPr="0002540C">
              <w:rPr>
                <w:rFonts w:ascii="Outfit" w:hAnsi="Outfit" w:cstheme="minorBidi"/>
                <w:i/>
                <w:iCs/>
                <w:color w:val="FFFFFF" w:themeColor="background1"/>
                <w:sz w:val="22"/>
                <w:szCs w:val="22"/>
              </w:rPr>
              <w:t>I</w:t>
            </w:r>
            <w:r w:rsidR="009659F9" w:rsidRPr="0002540C">
              <w:rPr>
                <w:rFonts w:ascii="Outfit" w:hAnsi="Outfit" w:cstheme="minorBidi"/>
                <w:i/>
                <w:iCs/>
                <w:color w:val="FFFFFF" w:themeColor="background1"/>
                <w:sz w:val="22"/>
                <w:szCs w:val="22"/>
              </w:rPr>
              <w:t>f different from above</w:t>
            </w:r>
            <w:r w:rsidRPr="0002540C">
              <w:rPr>
                <w:rFonts w:ascii="Outfit" w:hAnsi="Outfit" w:cstheme="minorBidi"/>
                <w:i/>
                <w:iCs/>
                <w:color w:val="FFFFFF" w:themeColor="background1"/>
                <w:sz w:val="22"/>
                <w:szCs w:val="22"/>
              </w:rPr>
              <w:t xml:space="preserve">. </w:t>
            </w:r>
          </w:p>
          <w:p w14:paraId="60575CEB" w14:textId="12767374" w:rsidR="4AE25957" w:rsidRPr="0002540C" w:rsidRDefault="4AE25957" w:rsidP="251124AC">
            <w:pPr>
              <w:pStyle w:val="PlainText"/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</w:pPr>
          </w:p>
          <w:p w14:paraId="25502C18" w14:textId="4DF04A19" w:rsidR="00D152D5" w:rsidRPr="0002540C" w:rsidRDefault="18CDDE11" w:rsidP="65FA95D1">
            <w:pPr>
              <w:pStyle w:val="PlainText"/>
              <w:numPr>
                <w:ilvl w:val="0"/>
                <w:numId w:val="18"/>
              </w:numPr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</w:pPr>
            <w:r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>Confirm if</w:t>
            </w:r>
            <w:r w:rsidR="0077414F"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 xml:space="preserve"> </w:t>
            </w:r>
            <w:r w:rsidR="59C6EB90"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>r</w:t>
            </w:r>
            <w:r w:rsidR="00511922"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 xml:space="preserve">emote working </w:t>
            </w:r>
            <w:r w:rsidR="55304C76"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 xml:space="preserve">is </w:t>
            </w:r>
            <w:r w:rsidR="7FEBFD14"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>possible</w:t>
            </w:r>
            <w:r w:rsidR="0077414F"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>?</w:t>
            </w:r>
            <w:r w:rsidR="7FEBFD14"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 xml:space="preserve"> </w:t>
            </w:r>
            <w:r w:rsidR="00511922"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>(</w:t>
            </w:r>
            <w:r w:rsidR="004B24C4"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>Full</w:t>
            </w:r>
            <w:r w:rsidR="00511922"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 xml:space="preserve"> or partial)</w:t>
            </w:r>
            <w:r w:rsidR="1E4E3504"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D152D5" w:rsidRPr="0002540C" w14:paraId="25502C1C" w14:textId="77777777" w:rsidTr="0573F959">
        <w:trPr>
          <w:trHeight w:val="330"/>
        </w:trPr>
        <w:tc>
          <w:tcPr>
            <w:tcW w:w="9912" w:type="dxa"/>
            <w:gridSpan w:val="2"/>
            <w:shd w:val="clear" w:color="auto" w:fill="auto"/>
          </w:tcPr>
          <w:p w14:paraId="25502C1A" w14:textId="77777777" w:rsidR="00D152D5" w:rsidRPr="0002540C" w:rsidRDefault="00D152D5" w:rsidP="00511922">
            <w:pPr>
              <w:pStyle w:val="PlainText"/>
              <w:rPr>
                <w:rFonts w:ascii="Outfit" w:hAnsi="Outfit" w:cstheme="minorHAnsi"/>
                <w:b/>
                <w:sz w:val="22"/>
                <w:szCs w:val="22"/>
              </w:rPr>
            </w:pPr>
          </w:p>
          <w:p w14:paraId="25502C1B" w14:textId="77777777" w:rsidR="00D152D5" w:rsidRPr="0002540C" w:rsidRDefault="00D152D5" w:rsidP="00511922">
            <w:pPr>
              <w:pStyle w:val="PlainText"/>
              <w:rPr>
                <w:rFonts w:ascii="Outfit" w:hAnsi="Outfit" w:cstheme="minorHAnsi"/>
                <w:b/>
                <w:sz w:val="22"/>
                <w:szCs w:val="22"/>
              </w:rPr>
            </w:pPr>
          </w:p>
        </w:tc>
      </w:tr>
      <w:tr w:rsidR="00D152D5" w:rsidRPr="0002540C" w14:paraId="25502C1F" w14:textId="77777777" w:rsidTr="0573F959">
        <w:trPr>
          <w:trHeight w:val="1530"/>
        </w:trPr>
        <w:tc>
          <w:tcPr>
            <w:tcW w:w="4800" w:type="dxa"/>
            <w:shd w:val="clear" w:color="auto" w:fill="08A6A6"/>
          </w:tcPr>
          <w:p w14:paraId="1138E980" w14:textId="3F186F54" w:rsidR="00767C02" w:rsidRPr="0002540C" w:rsidRDefault="008A20A4" w:rsidP="65FA95D1">
            <w:pPr>
              <w:pStyle w:val="PlainText"/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02540C"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  <w:t>Advertisement S</w:t>
            </w:r>
            <w:r w:rsidR="00845F6C" w:rsidRPr="0002540C"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  <w:t xml:space="preserve">tart </w:t>
            </w:r>
            <w:r w:rsidRPr="0002540C"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  <w:t>D</w:t>
            </w:r>
            <w:r w:rsidR="00CB1AC2" w:rsidRPr="0002540C"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  <w:t>ate</w:t>
            </w:r>
            <w:r w:rsidRPr="0002540C"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  <w:p w14:paraId="1EC85688" w14:textId="5D490DD7" w:rsidR="00767C02" w:rsidRPr="0002540C" w:rsidRDefault="00767C02" w:rsidP="65FA95D1">
            <w:pPr>
              <w:pStyle w:val="PlainText"/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5502C1D" w14:textId="0E566DC5" w:rsidR="00767C02" w:rsidRPr="0002540C" w:rsidRDefault="00AA0FA5" w:rsidP="65FA95D1">
            <w:pPr>
              <w:pStyle w:val="PlainText"/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>W</w:t>
            </w:r>
            <w:r w:rsidR="00767C02"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>e a</w:t>
            </w:r>
            <w:r w:rsidR="00511922"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 xml:space="preserve">im to advertise within two </w:t>
            </w:r>
            <w:r w:rsidR="00767C02"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>working days of the vacancy being agreed</w:t>
            </w:r>
          </w:p>
          <w:p w14:paraId="25502C1E" w14:textId="77777777" w:rsidR="006A73C5" w:rsidRPr="0002540C" w:rsidRDefault="006A73C5" w:rsidP="00511922">
            <w:pPr>
              <w:pStyle w:val="PlainText"/>
              <w:rPr>
                <w:rFonts w:ascii="Outfit" w:hAnsi="Outfit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112" w:type="dxa"/>
            <w:shd w:val="clear" w:color="auto" w:fill="08A6A6"/>
          </w:tcPr>
          <w:p w14:paraId="78D340E3" w14:textId="77777777" w:rsidR="6A87DA03" w:rsidRPr="0002540C" w:rsidRDefault="6A87DA03" w:rsidP="65FA95D1">
            <w:pPr>
              <w:pStyle w:val="PlainText"/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02540C"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  <w:t xml:space="preserve">Advertisement Closing Date: </w:t>
            </w:r>
          </w:p>
          <w:p w14:paraId="7EB08EA9" w14:textId="41DE250C" w:rsidR="65FA95D1" w:rsidRPr="0002540C" w:rsidRDefault="65FA95D1" w:rsidP="65FA95D1">
            <w:pPr>
              <w:pStyle w:val="PlainText"/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</w:pPr>
          </w:p>
          <w:p w14:paraId="74A816BC" w14:textId="0E3F2A6D" w:rsidR="6A87DA03" w:rsidRPr="0002540C" w:rsidRDefault="6A87DA03" w:rsidP="65FA95D1">
            <w:pPr>
              <w:pStyle w:val="PlainText"/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 xml:space="preserve">Usually, two weeks after the advertisement start date for SCPs and three weeks for GBPs. </w:t>
            </w:r>
          </w:p>
          <w:p w14:paraId="0FA9020F" w14:textId="3B61FC13" w:rsidR="6A87DA03" w:rsidRPr="0002540C" w:rsidRDefault="6A87DA03" w:rsidP="65FA95D1">
            <w:pPr>
              <w:pStyle w:val="PlainText"/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02540C">
              <w:rPr>
                <w:rFonts w:ascii="Outfit" w:hAnsi="Outfit" w:cstheme="minorBidi"/>
                <w:color w:val="FFFFFF" w:themeColor="background1"/>
                <w:sz w:val="22"/>
                <w:szCs w:val="22"/>
              </w:rPr>
              <w:t>You will receive applications the next working day.</w:t>
            </w:r>
          </w:p>
          <w:p w14:paraId="5BDCCF6A" w14:textId="5463CE46" w:rsidR="65FA95D1" w:rsidRPr="0002540C" w:rsidRDefault="65FA95D1" w:rsidP="65FA95D1">
            <w:pPr>
              <w:pStyle w:val="PlainText"/>
              <w:rPr>
                <w:rFonts w:ascii="Outfit" w:hAnsi="Outfit" w:cstheme="minorBid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D152D5" w:rsidRPr="0002540C" w14:paraId="25502C21" w14:textId="77777777" w:rsidTr="0573F959">
        <w:trPr>
          <w:trHeight w:val="330"/>
        </w:trPr>
        <w:tc>
          <w:tcPr>
            <w:tcW w:w="4800" w:type="dxa"/>
            <w:shd w:val="clear" w:color="auto" w:fill="auto"/>
          </w:tcPr>
          <w:p w14:paraId="25502C20" w14:textId="77777777" w:rsidR="00D152D5" w:rsidRPr="0002540C" w:rsidRDefault="00D152D5" w:rsidP="00511922">
            <w:pPr>
              <w:pStyle w:val="PlainText"/>
              <w:rPr>
                <w:rFonts w:ascii="Outfit" w:hAnsi="Outfit" w:cstheme="minorHAnsi"/>
                <w:b/>
                <w:sz w:val="22"/>
                <w:szCs w:val="22"/>
              </w:rPr>
            </w:pPr>
          </w:p>
        </w:tc>
        <w:tc>
          <w:tcPr>
            <w:tcW w:w="5112" w:type="dxa"/>
            <w:shd w:val="clear" w:color="auto" w:fill="auto"/>
          </w:tcPr>
          <w:p w14:paraId="51108DF8" w14:textId="7A010B87" w:rsidR="65FA95D1" w:rsidRPr="0002540C" w:rsidRDefault="65FA95D1" w:rsidP="65FA95D1">
            <w:pPr>
              <w:pStyle w:val="PlainText"/>
              <w:rPr>
                <w:rFonts w:ascii="Outfit" w:hAnsi="Outfit" w:cstheme="minorBidi"/>
                <w:b/>
                <w:bCs/>
                <w:sz w:val="22"/>
                <w:szCs w:val="22"/>
              </w:rPr>
            </w:pPr>
          </w:p>
        </w:tc>
      </w:tr>
      <w:tr w:rsidR="00845F6C" w:rsidRPr="0002540C" w14:paraId="25502C2C" w14:textId="77777777" w:rsidTr="0573F959">
        <w:trPr>
          <w:trHeight w:val="1245"/>
        </w:trPr>
        <w:tc>
          <w:tcPr>
            <w:tcW w:w="9912" w:type="dxa"/>
            <w:gridSpan w:val="2"/>
            <w:shd w:val="clear" w:color="auto" w:fill="08A6A6"/>
          </w:tcPr>
          <w:p w14:paraId="25502C29" w14:textId="77777777" w:rsidR="00B124CA" w:rsidRPr="0002540C" w:rsidRDefault="008A20A4" w:rsidP="251124AC">
            <w:pPr>
              <w:pStyle w:val="ListParagraph"/>
              <w:spacing w:after="0" w:line="240" w:lineRule="auto"/>
              <w:ind w:left="0"/>
              <w:rPr>
                <w:rFonts w:ascii="Outfit" w:hAnsi="Outfit" w:cstheme="minorBidi"/>
                <w:b/>
                <w:bCs/>
                <w:color w:val="FFFFFF" w:themeColor="background1"/>
              </w:rPr>
            </w:pPr>
            <w:r w:rsidRPr="0002540C">
              <w:rPr>
                <w:rFonts w:ascii="Outfit" w:hAnsi="Outfit" w:cstheme="minorBidi"/>
                <w:b/>
                <w:bCs/>
                <w:color w:val="FFFFFF" w:themeColor="background1"/>
              </w:rPr>
              <w:t>Interview D</w:t>
            </w:r>
            <w:r w:rsidR="00845F6C" w:rsidRPr="0002540C">
              <w:rPr>
                <w:rFonts w:ascii="Outfit" w:hAnsi="Outfit" w:cstheme="minorBidi"/>
                <w:b/>
                <w:bCs/>
                <w:color w:val="FFFFFF" w:themeColor="background1"/>
              </w:rPr>
              <w:t>ate</w:t>
            </w:r>
            <w:r w:rsidRPr="0002540C">
              <w:rPr>
                <w:rFonts w:ascii="Outfit" w:hAnsi="Outfit" w:cstheme="minorBidi"/>
                <w:b/>
                <w:bCs/>
                <w:color w:val="FFFFFF" w:themeColor="background1"/>
              </w:rPr>
              <w:t>:</w:t>
            </w:r>
            <w:r w:rsidR="00767C02" w:rsidRPr="0002540C">
              <w:rPr>
                <w:rFonts w:ascii="Outfit" w:hAnsi="Outfit" w:cstheme="minorBidi"/>
                <w:b/>
                <w:bCs/>
                <w:color w:val="FFFFFF" w:themeColor="background1"/>
              </w:rPr>
              <w:t xml:space="preserve"> </w:t>
            </w:r>
          </w:p>
          <w:p w14:paraId="2BF28D66" w14:textId="68B39916" w:rsidR="122180E8" w:rsidRPr="0002540C" w:rsidRDefault="122180E8" w:rsidP="251124AC">
            <w:pPr>
              <w:pStyle w:val="ListParagraph"/>
              <w:spacing w:after="0" w:line="240" w:lineRule="auto"/>
              <w:ind w:left="0"/>
              <w:rPr>
                <w:rFonts w:ascii="Outfit" w:hAnsi="Outfit" w:cstheme="minorBidi"/>
                <w:b/>
                <w:bCs/>
                <w:color w:val="FFFFFF" w:themeColor="background1"/>
              </w:rPr>
            </w:pPr>
          </w:p>
          <w:p w14:paraId="57B28F97" w14:textId="6103F552" w:rsidR="00845F6C" w:rsidRPr="0002540C" w:rsidRDefault="7FE9937D" w:rsidP="4CE29D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Outfit" w:hAnsi="Outfit" w:cstheme="minorBidi"/>
                <w:b/>
                <w:bCs/>
                <w:color w:val="FFFFFF" w:themeColor="background1"/>
              </w:rPr>
            </w:pPr>
            <w:r w:rsidRPr="0002540C">
              <w:rPr>
                <w:rFonts w:ascii="Outfit" w:hAnsi="Outfit" w:cstheme="minorBidi"/>
                <w:color w:val="FFFFFF" w:themeColor="background1"/>
              </w:rPr>
              <w:t>Recommended 1</w:t>
            </w:r>
            <w:r w:rsidR="007B33A3" w:rsidRPr="0002540C">
              <w:rPr>
                <w:rFonts w:ascii="Outfit" w:hAnsi="Outfit" w:cstheme="minorBidi"/>
                <w:color w:val="FFFFFF" w:themeColor="background1"/>
              </w:rPr>
              <w:t xml:space="preserve"> week </w:t>
            </w:r>
            <w:r w:rsidR="62D57E77" w:rsidRPr="0002540C">
              <w:rPr>
                <w:rFonts w:ascii="Outfit" w:hAnsi="Outfit" w:cstheme="minorBidi"/>
                <w:color w:val="FFFFFF" w:themeColor="background1"/>
              </w:rPr>
              <w:t>after</w:t>
            </w:r>
            <w:r w:rsidR="007B33A3" w:rsidRPr="0002540C">
              <w:rPr>
                <w:rFonts w:ascii="Outfit" w:hAnsi="Outfit" w:cstheme="minorBidi"/>
                <w:color w:val="FFFFFF" w:themeColor="background1"/>
              </w:rPr>
              <w:t xml:space="preserve"> the </w:t>
            </w:r>
            <w:r w:rsidR="3A32D474" w:rsidRPr="0002540C">
              <w:rPr>
                <w:rFonts w:ascii="Outfit" w:hAnsi="Outfit" w:cstheme="minorBidi"/>
                <w:color w:val="FFFFFF" w:themeColor="background1"/>
              </w:rPr>
              <w:t>a</w:t>
            </w:r>
            <w:r w:rsidR="00511922" w:rsidRPr="0002540C">
              <w:rPr>
                <w:rFonts w:ascii="Outfit" w:hAnsi="Outfit" w:cstheme="minorBidi"/>
                <w:color w:val="FFFFFF" w:themeColor="background1"/>
              </w:rPr>
              <w:t xml:space="preserve">dvertisement </w:t>
            </w:r>
            <w:r w:rsidR="4335F6F9" w:rsidRPr="0002540C">
              <w:rPr>
                <w:rFonts w:ascii="Outfit" w:hAnsi="Outfit" w:cstheme="minorBidi"/>
                <w:color w:val="FFFFFF" w:themeColor="background1"/>
              </w:rPr>
              <w:t>c</w:t>
            </w:r>
            <w:r w:rsidR="00511922" w:rsidRPr="0002540C">
              <w:rPr>
                <w:rFonts w:ascii="Outfit" w:hAnsi="Outfit" w:cstheme="minorBidi"/>
                <w:color w:val="FFFFFF" w:themeColor="background1"/>
              </w:rPr>
              <w:t xml:space="preserve">losing </w:t>
            </w:r>
            <w:r w:rsidR="4D281030" w:rsidRPr="0002540C">
              <w:rPr>
                <w:rFonts w:ascii="Outfit" w:hAnsi="Outfit" w:cstheme="minorBidi"/>
                <w:color w:val="FFFFFF" w:themeColor="background1"/>
              </w:rPr>
              <w:t>d</w:t>
            </w:r>
            <w:r w:rsidR="007B33A3" w:rsidRPr="0002540C">
              <w:rPr>
                <w:rFonts w:ascii="Outfit" w:hAnsi="Outfit" w:cstheme="minorBidi"/>
                <w:color w:val="FFFFFF" w:themeColor="background1"/>
              </w:rPr>
              <w:t xml:space="preserve">ate. </w:t>
            </w:r>
          </w:p>
          <w:p w14:paraId="25502C2B" w14:textId="5CC6FB55" w:rsidR="00845F6C" w:rsidRPr="0002540C" w:rsidRDefault="723DEC67" w:rsidP="4CE29D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Outfit" w:hAnsi="Outfit" w:cstheme="minorBidi"/>
                <w:b/>
                <w:bCs/>
                <w:color w:val="FFFFFF" w:themeColor="background1"/>
              </w:rPr>
            </w:pPr>
            <w:r w:rsidRPr="0002540C">
              <w:rPr>
                <w:rFonts w:ascii="Outfit" w:hAnsi="Outfit" w:cstheme="minorBidi"/>
                <w:color w:val="FFFFFF" w:themeColor="background1"/>
              </w:rPr>
              <w:t>A</w:t>
            </w:r>
            <w:r w:rsidR="00EA135E" w:rsidRPr="0002540C">
              <w:rPr>
                <w:rFonts w:ascii="Outfit" w:hAnsi="Outfit" w:cstheme="minorBidi"/>
                <w:color w:val="FFFFFF" w:themeColor="background1"/>
              </w:rPr>
              <w:t xml:space="preserve">llow yourself enough time to shortlist </w:t>
            </w:r>
            <w:r w:rsidR="5F2AF66D" w:rsidRPr="0002540C">
              <w:rPr>
                <w:rFonts w:ascii="Outfit" w:hAnsi="Outfit" w:cstheme="minorBidi"/>
                <w:color w:val="FFFFFF" w:themeColor="background1"/>
              </w:rPr>
              <w:t xml:space="preserve">for interview </w:t>
            </w:r>
            <w:r w:rsidR="00EA135E" w:rsidRPr="0002540C">
              <w:rPr>
                <w:rFonts w:ascii="Outfit" w:hAnsi="Outfit" w:cstheme="minorBidi"/>
                <w:color w:val="FFFFFF" w:themeColor="background1"/>
              </w:rPr>
              <w:t xml:space="preserve">and </w:t>
            </w:r>
            <w:r w:rsidR="5536AC16" w:rsidRPr="0002540C">
              <w:rPr>
                <w:rFonts w:ascii="Outfit" w:hAnsi="Outfit" w:cstheme="minorBidi"/>
                <w:color w:val="FFFFFF" w:themeColor="background1"/>
              </w:rPr>
              <w:t>p</w:t>
            </w:r>
            <w:r w:rsidR="00570015" w:rsidRPr="0002540C">
              <w:rPr>
                <w:rFonts w:ascii="Outfit" w:hAnsi="Outfit" w:cstheme="minorBidi"/>
                <w:color w:val="FFFFFF" w:themeColor="background1"/>
              </w:rPr>
              <w:t>rovide notice to candidates</w:t>
            </w:r>
            <w:r w:rsidR="00AA0FA5" w:rsidRPr="0002540C">
              <w:rPr>
                <w:rFonts w:ascii="Outfit" w:hAnsi="Outfit" w:cstheme="minorBidi"/>
                <w:color w:val="FFFFFF" w:themeColor="background1"/>
              </w:rPr>
              <w:t>.</w:t>
            </w:r>
          </w:p>
        </w:tc>
      </w:tr>
      <w:tr w:rsidR="00D152D5" w:rsidRPr="0002540C" w14:paraId="25502C2F" w14:textId="77777777" w:rsidTr="0573F959">
        <w:trPr>
          <w:trHeight w:val="330"/>
        </w:trPr>
        <w:tc>
          <w:tcPr>
            <w:tcW w:w="9912" w:type="dxa"/>
            <w:gridSpan w:val="2"/>
            <w:shd w:val="clear" w:color="auto" w:fill="auto"/>
          </w:tcPr>
          <w:p w14:paraId="25502C2D" w14:textId="77777777" w:rsidR="00845F6C" w:rsidRPr="0002540C" w:rsidRDefault="00845F6C" w:rsidP="00511922">
            <w:pPr>
              <w:pStyle w:val="PlainText"/>
              <w:rPr>
                <w:rFonts w:ascii="Outfit" w:hAnsi="Outfit" w:cstheme="minorHAnsi"/>
                <w:b/>
                <w:sz w:val="22"/>
                <w:szCs w:val="22"/>
              </w:rPr>
            </w:pPr>
          </w:p>
          <w:p w14:paraId="25502C2E" w14:textId="77777777" w:rsidR="00CC50C2" w:rsidRPr="0002540C" w:rsidRDefault="00CC50C2" w:rsidP="00511922">
            <w:pPr>
              <w:pStyle w:val="PlainText"/>
              <w:rPr>
                <w:rFonts w:ascii="Outfit" w:hAnsi="Outfit" w:cstheme="minorHAnsi"/>
                <w:b/>
                <w:sz w:val="22"/>
                <w:szCs w:val="22"/>
              </w:rPr>
            </w:pPr>
          </w:p>
        </w:tc>
      </w:tr>
      <w:tr w:rsidR="00845F6C" w:rsidRPr="0002540C" w14:paraId="25502C33" w14:textId="77777777" w:rsidTr="0573F959">
        <w:trPr>
          <w:trHeight w:val="1560"/>
        </w:trPr>
        <w:tc>
          <w:tcPr>
            <w:tcW w:w="4800" w:type="dxa"/>
            <w:shd w:val="clear" w:color="auto" w:fill="08A6A6"/>
          </w:tcPr>
          <w:p w14:paraId="25502C30" w14:textId="0AA92467" w:rsidR="00B124CA" w:rsidRPr="0002540C" w:rsidRDefault="00845F6C" w:rsidP="65FA95D1">
            <w:pPr>
              <w:spacing w:after="0" w:line="240" w:lineRule="auto"/>
              <w:rPr>
                <w:rFonts w:ascii="Outfit" w:hAnsi="Outfit" w:cstheme="minorBidi"/>
                <w:b/>
                <w:bCs/>
                <w:color w:val="FFFFFF" w:themeColor="background1"/>
              </w:rPr>
            </w:pPr>
            <w:r w:rsidRPr="0002540C">
              <w:rPr>
                <w:rFonts w:ascii="Outfit" w:hAnsi="Outfit" w:cstheme="minorBidi"/>
                <w:b/>
                <w:bCs/>
                <w:color w:val="FFFFFF" w:themeColor="background1"/>
              </w:rPr>
              <w:lastRenderedPageBreak/>
              <w:t>Start Date</w:t>
            </w:r>
            <w:r w:rsidR="008A20A4" w:rsidRPr="0002540C">
              <w:rPr>
                <w:rFonts w:ascii="Outfit" w:hAnsi="Outfit" w:cstheme="minorBidi"/>
                <w:b/>
                <w:bCs/>
                <w:color w:val="FFFFFF" w:themeColor="background1"/>
              </w:rPr>
              <w:t>:</w:t>
            </w:r>
            <w:r w:rsidR="00FA4B0B" w:rsidRPr="0002540C">
              <w:rPr>
                <w:rFonts w:ascii="Outfit" w:hAnsi="Outfit" w:cstheme="minorBidi"/>
                <w:b/>
                <w:bCs/>
                <w:color w:val="FFFFFF" w:themeColor="background1"/>
              </w:rPr>
              <w:t xml:space="preserve"> </w:t>
            </w:r>
          </w:p>
          <w:p w14:paraId="2D116001" w14:textId="2543E50C" w:rsidR="43F7E85A" w:rsidRPr="0002540C" w:rsidRDefault="43F7E85A" w:rsidP="65FA95D1">
            <w:pPr>
              <w:spacing w:after="0" w:line="240" w:lineRule="auto"/>
              <w:rPr>
                <w:rFonts w:ascii="Outfit" w:hAnsi="Outfit" w:cstheme="minorBidi"/>
                <w:color w:val="FFFFFF" w:themeColor="background1"/>
              </w:rPr>
            </w:pPr>
            <w:r w:rsidRPr="0002540C">
              <w:rPr>
                <w:rFonts w:ascii="Outfit" w:hAnsi="Outfit" w:cstheme="minorBidi"/>
                <w:color w:val="FFFFFF" w:themeColor="background1"/>
              </w:rPr>
              <w:t>Let us know if your start date can be flexible</w:t>
            </w:r>
          </w:p>
          <w:p w14:paraId="4DB4F23B" w14:textId="2648EEB5" w:rsidR="122180E8" w:rsidRPr="0002540C" w:rsidRDefault="122180E8" w:rsidP="251124AC">
            <w:pPr>
              <w:spacing w:after="0" w:line="240" w:lineRule="auto"/>
              <w:rPr>
                <w:rFonts w:ascii="Outfit" w:hAnsi="Outfit" w:cstheme="minorBidi"/>
                <w:b/>
                <w:bCs/>
                <w:color w:val="FFFFFF" w:themeColor="background1"/>
              </w:rPr>
            </w:pPr>
          </w:p>
          <w:p w14:paraId="25502C32" w14:textId="73459F58" w:rsidR="00845F6C" w:rsidRPr="0002540C" w:rsidRDefault="59E0D1C5" w:rsidP="65FA95D1">
            <w:pPr>
              <w:spacing w:after="0" w:line="240" w:lineRule="auto"/>
              <w:rPr>
                <w:rFonts w:ascii="Outfit" w:hAnsi="Outfit" w:cstheme="minorBidi"/>
                <w:color w:val="FFFFFF" w:themeColor="background1"/>
              </w:rPr>
            </w:pPr>
            <w:r w:rsidRPr="0002540C">
              <w:rPr>
                <w:rFonts w:ascii="Outfit" w:hAnsi="Outfit" w:cstheme="minorBidi"/>
                <w:color w:val="FFFFFF" w:themeColor="background1"/>
              </w:rPr>
              <w:t>A</w:t>
            </w:r>
            <w:r w:rsidR="00570015" w:rsidRPr="0002540C">
              <w:rPr>
                <w:rFonts w:ascii="Outfit" w:hAnsi="Outfit" w:cstheme="minorBidi"/>
                <w:color w:val="FFFFFF" w:themeColor="background1"/>
              </w:rPr>
              <w:t xml:space="preserve">llow </w:t>
            </w:r>
            <w:r w:rsidR="00511922" w:rsidRPr="0002540C">
              <w:rPr>
                <w:rFonts w:ascii="Outfit" w:hAnsi="Outfit" w:cstheme="minorBidi"/>
                <w:color w:val="FFFFFF" w:themeColor="background1"/>
              </w:rPr>
              <w:t>5</w:t>
            </w:r>
            <w:r w:rsidR="21ADD765" w:rsidRPr="0002540C">
              <w:rPr>
                <w:rFonts w:ascii="Outfit" w:hAnsi="Outfit" w:cstheme="minorBidi"/>
                <w:color w:val="FFFFFF" w:themeColor="background1"/>
              </w:rPr>
              <w:t>-1</w:t>
            </w:r>
            <w:r w:rsidR="00570015" w:rsidRPr="0002540C">
              <w:rPr>
                <w:rFonts w:ascii="Outfit" w:hAnsi="Outfit" w:cstheme="minorBidi"/>
                <w:color w:val="FFFFFF" w:themeColor="background1"/>
              </w:rPr>
              <w:t>0</w:t>
            </w:r>
            <w:r w:rsidR="00EA135E" w:rsidRPr="0002540C">
              <w:rPr>
                <w:rFonts w:ascii="Outfit" w:hAnsi="Outfit" w:cstheme="minorBidi"/>
                <w:color w:val="FFFFFF" w:themeColor="background1"/>
              </w:rPr>
              <w:t xml:space="preserve"> working days after appointment</w:t>
            </w:r>
            <w:r w:rsidR="00AA0FA5" w:rsidRPr="0002540C">
              <w:rPr>
                <w:rFonts w:ascii="Outfit" w:hAnsi="Outfit" w:cstheme="minorBidi"/>
                <w:color w:val="FFFFFF" w:themeColor="background1"/>
              </w:rPr>
              <w:t xml:space="preserve"> </w:t>
            </w:r>
            <w:r w:rsidR="3104A630" w:rsidRPr="0002540C">
              <w:rPr>
                <w:rFonts w:ascii="Outfit" w:hAnsi="Outfit" w:cstheme="minorBidi"/>
                <w:color w:val="FFFFFF" w:themeColor="background1"/>
              </w:rPr>
              <w:t>for HR to set the student/graduate</w:t>
            </w:r>
            <w:r w:rsidR="00AA0FA5" w:rsidRPr="0002540C">
              <w:rPr>
                <w:rFonts w:ascii="Outfit" w:hAnsi="Outfit" w:cstheme="minorBidi"/>
                <w:color w:val="FFFFFF" w:themeColor="background1"/>
              </w:rPr>
              <w:t xml:space="preserve"> up as an employee.</w:t>
            </w:r>
            <w:r w:rsidR="007B33A3" w:rsidRPr="0002540C">
              <w:rPr>
                <w:rFonts w:ascii="Outfit" w:hAnsi="Outfit" w:cstheme="minorBidi"/>
                <w:color w:val="FFFFFF" w:themeColor="background1"/>
              </w:rPr>
              <w:t xml:space="preserve">  </w:t>
            </w:r>
          </w:p>
        </w:tc>
        <w:tc>
          <w:tcPr>
            <w:tcW w:w="5112" w:type="dxa"/>
            <w:shd w:val="clear" w:color="auto" w:fill="08A6A6"/>
          </w:tcPr>
          <w:p w14:paraId="301F8433" w14:textId="22EC4A16" w:rsidR="5FEBDBF9" w:rsidRPr="0002540C" w:rsidRDefault="5FEBDBF9" w:rsidP="65FA95D1">
            <w:pPr>
              <w:rPr>
                <w:rFonts w:ascii="Outfit" w:hAnsi="Outfit" w:cstheme="minorBidi"/>
                <w:b/>
                <w:bCs/>
              </w:rPr>
            </w:pPr>
            <w:r w:rsidRPr="0002540C">
              <w:rPr>
                <w:rFonts w:ascii="Outfit" w:hAnsi="Outfit" w:cstheme="minorBidi"/>
                <w:b/>
                <w:bCs/>
                <w:color w:val="FFFFFF" w:themeColor="background1"/>
              </w:rPr>
              <w:t xml:space="preserve">End Date: </w:t>
            </w:r>
          </w:p>
          <w:p w14:paraId="4A4B9E3E" w14:textId="1819F059" w:rsidR="5FEBDBF9" w:rsidRPr="0002540C" w:rsidRDefault="5FEBDBF9" w:rsidP="65FA95D1">
            <w:pPr>
              <w:rPr>
                <w:rFonts w:ascii="Outfit" w:hAnsi="Outfit" w:cstheme="minorBidi"/>
                <w:b/>
                <w:bCs/>
              </w:rPr>
            </w:pPr>
            <w:r w:rsidRPr="0002540C">
              <w:rPr>
                <w:rFonts w:ascii="Outfit" w:hAnsi="Outfit" w:cstheme="minorBidi"/>
                <w:color w:val="FFFFFF" w:themeColor="background1"/>
              </w:rPr>
              <w:t>Maximum length of service is 23 months.</w:t>
            </w:r>
          </w:p>
        </w:tc>
      </w:tr>
      <w:tr w:rsidR="00845F6C" w:rsidRPr="0002540C" w14:paraId="25502C35" w14:textId="77777777" w:rsidTr="00140188">
        <w:trPr>
          <w:trHeight w:val="300"/>
        </w:trPr>
        <w:tc>
          <w:tcPr>
            <w:tcW w:w="0" w:type="auto"/>
          </w:tcPr>
          <w:p w14:paraId="22E55210" w14:textId="77777777" w:rsidR="00451C77" w:rsidRDefault="00451C77"/>
        </w:tc>
        <w:tc>
          <w:tcPr>
            <w:tcW w:w="5112" w:type="dxa"/>
            <w:shd w:val="clear" w:color="auto" w:fill="auto"/>
          </w:tcPr>
          <w:p w14:paraId="0138D200" w14:textId="32FEAD11" w:rsidR="09E981CB" w:rsidRDefault="09E981CB" w:rsidP="09E981CB">
            <w:pPr>
              <w:rPr>
                <w:rFonts w:ascii="Outfit" w:hAnsi="Outfit" w:cstheme="minorBidi"/>
                <w:b/>
                <w:bCs/>
              </w:rPr>
            </w:pPr>
          </w:p>
        </w:tc>
      </w:tr>
      <w:tr w:rsidR="00B40946" w:rsidRPr="0002540C" w14:paraId="25502C3F" w14:textId="77777777" w:rsidTr="0573F959">
        <w:trPr>
          <w:trHeight w:val="2730"/>
        </w:trPr>
        <w:tc>
          <w:tcPr>
            <w:tcW w:w="9912" w:type="dxa"/>
            <w:gridSpan w:val="2"/>
            <w:shd w:val="clear" w:color="auto" w:fill="08A6A6"/>
          </w:tcPr>
          <w:p w14:paraId="25502C3A" w14:textId="77777777" w:rsidR="00511922" w:rsidRPr="0002540C" w:rsidRDefault="00B40946" w:rsidP="122180E8">
            <w:pPr>
              <w:pStyle w:val="ListParagraph"/>
              <w:spacing w:after="0" w:line="240" w:lineRule="auto"/>
              <w:ind w:left="0"/>
              <w:rPr>
                <w:rFonts w:ascii="Outfit" w:hAnsi="Outfit" w:cstheme="minorHAnsi"/>
                <w:b/>
                <w:bCs/>
                <w:color w:val="FFFFFF" w:themeColor="background1"/>
              </w:rPr>
            </w:pPr>
            <w:r w:rsidRPr="0002540C">
              <w:rPr>
                <w:rFonts w:ascii="Outfit" w:hAnsi="Outfit" w:cstheme="minorHAnsi"/>
                <w:b/>
                <w:bCs/>
                <w:color w:val="FFFFFF" w:themeColor="background1"/>
              </w:rPr>
              <w:t>Working Hours and Pattern:</w:t>
            </w:r>
            <w:r w:rsidR="00EA135E" w:rsidRPr="0002540C">
              <w:rPr>
                <w:rFonts w:ascii="Outfit" w:hAnsi="Outfit" w:cstheme="minorHAnsi"/>
                <w:b/>
                <w:bCs/>
                <w:color w:val="FFFFFF" w:themeColor="background1"/>
              </w:rPr>
              <w:t xml:space="preserve"> </w:t>
            </w:r>
          </w:p>
          <w:p w14:paraId="49652A92" w14:textId="6ACB9C40" w:rsidR="122180E8" w:rsidRPr="0002540C" w:rsidRDefault="122180E8" w:rsidP="122180E8">
            <w:pPr>
              <w:pStyle w:val="ListParagraph"/>
              <w:spacing w:after="0" w:line="240" w:lineRule="auto"/>
              <w:ind w:left="0"/>
              <w:rPr>
                <w:rFonts w:ascii="Outfit" w:hAnsi="Outfit" w:cstheme="minorHAnsi"/>
                <w:b/>
                <w:bCs/>
                <w:color w:val="FFFFFF" w:themeColor="background1"/>
              </w:rPr>
            </w:pPr>
          </w:p>
          <w:p w14:paraId="25502C3B" w14:textId="7741A25C" w:rsidR="00646875" w:rsidRPr="0002540C" w:rsidRDefault="00E52F40" w:rsidP="00B755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Outfit" w:hAnsi="Outfit" w:cstheme="minorHAnsi"/>
                <w:color w:val="FFFFFF" w:themeColor="background1"/>
              </w:rPr>
            </w:pPr>
            <w:r w:rsidRPr="0002540C">
              <w:rPr>
                <w:rFonts w:ascii="Outfit" w:hAnsi="Outfit" w:cstheme="minorHAnsi"/>
                <w:color w:val="FFFFFF" w:themeColor="background1"/>
              </w:rPr>
              <w:t xml:space="preserve">Undergraduate </w:t>
            </w:r>
            <w:r w:rsidR="00025D42" w:rsidRPr="0002540C">
              <w:rPr>
                <w:rFonts w:ascii="Outfit" w:hAnsi="Outfit" w:cstheme="minorHAnsi"/>
                <w:color w:val="FFFFFF" w:themeColor="background1"/>
              </w:rPr>
              <w:t xml:space="preserve">students can work </w:t>
            </w:r>
            <w:r w:rsidR="1B97FF67" w:rsidRPr="0002540C">
              <w:rPr>
                <w:rFonts w:ascii="Outfit" w:hAnsi="Outfit" w:cstheme="minorHAnsi"/>
                <w:color w:val="FFFFFF" w:themeColor="background1"/>
              </w:rPr>
              <w:t xml:space="preserve">up to </w:t>
            </w:r>
            <w:r w:rsidR="00025D42" w:rsidRPr="0002540C">
              <w:rPr>
                <w:rFonts w:ascii="Outfit" w:hAnsi="Outfit" w:cstheme="minorHAnsi"/>
                <w:color w:val="FFFFFF" w:themeColor="background1"/>
              </w:rPr>
              <w:t>15</w:t>
            </w:r>
            <w:r w:rsidR="13FF8777" w:rsidRPr="0002540C">
              <w:rPr>
                <w:rFonts w:ascii="Outfit" w:hAnsi="Outfit" w:cstheme="minorHAnsi"/>
                <w:color w:val="FFFFFF" w:themeColor="background1"/>
              </w:rPr>
              <w:t xml:space="preserve"> </w:t>
            </w:r>
            <w:r w:rsidRPr="0002540C">
              <w:rPr>
                <w:rFonts w:ascii="Outfit" w:hAnsi="Outfit" w:cstheme="minorHAnsi"/>
                <w:color w:val="FFFFFF" w:themeColor="background1"/>
              </w:rPr>
              <w:t>h</w:t>
            </w:r>
            <w:r w:rsidR="63E8DEAB" w:rsidRPr="0002540C">
              <w:rPr>
                <w:rFonts w:ascii="Outfit" w:hAnsi="Outfit" w:cstheme="minorHAnsi"/>
                <w:color w:val="FFFFFF" w:themeColor="background1"/>
              </w:rPr>
              <w:t>ou</w:t>
            </w:r>
            <w:r w:rsidRPr="0002540C">
              <w:rPr>
                <w:rFonts w:ascii="Outfit" w:hAnsi="Outfit" w:cstheme="minorHAnsi"/>
                <w:color w:val="FFFFFF" w:themeColor="background1"/>
              </w:rPr>
              <w:t xml:space="preserve">rs </w:t>
            </w:r>
            <w:r w:rsidR="4D1D9942" w:rsidRPr="0002540C">
              <w:rPr>
                <w:rFonts w:ascii="Outfit" w:hAnsi="Outfit" w:cstheme="minorHAnsi"/>
                <w:color w:val="FFFFFF" w:themeColor="background1"/>
              </w:rPr>
              <w:t xml:space="preserve">per week </w:t>
            </w:r>
            <w:r w:rsidRPr="0002540C">
              <w:rPr>
                <w:rFonts w:ascii="Outfit" w:hAnsi="Outfit" w:cstheme="minorHAnsi"/>
                <w:color w:val="FFFFFF" w:themeColor="background1"/>
              </w:rPr>
              <w:t>during term-time</w:t>
            </w:r>
            <w:r w:rsidR="00511922" w:rsidRPr="0002540C">
              <w:rPr>
                <w:rFonts w:ascii="Outfit" w:hAnsi="Outfit" w:cstheme="minorHAnsi"/>
                <w:color w:val="FFFFFF" w:themeColor="background1"/>
              </w:rPr>
              <w:t xml:space="preserve"> and full-time during vacation</w:t>
            </w:r>
            <w:r w:rsidRPr="0002540C">
              <w:rPr>
                <w:rFonts w:ascii="Outfit" w:hAnsi="Outfit" w:cstheme="minorHAnsi"/>
                <w:color w:val="FFFFFF" w:themeColor="background1"/>
              </w:rPr>
              <w:t>.</w:t>
            </w:r>
            <w:r w:rsidR="00646875" w:rsidRPr="0002540C">
              <w:rPr>
                <w:rFonts w:ascii="Outfit" w:hAnsi="Outfit" w:cstheme="minorHAnsi"/>
                <w:color w:val="FFFFFF" w:themeColor="background1"/>
              </w:rPr>
              <w:t xml:space="preserve"> </w:t>
            </w:r>
          </w:p>
          <w:p w14:paraId="25502C3C" w14:textId="649C82BA" w:rsidR="00511922" w:rsidRPr="0002540C" w:rsidRDefault="00E52F40" w:rsidP="4AE259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Outfit" w:eastAsia="Arial" w:hAnsi="Outfit" w:cstheme="minorHAnsi"/>
                <w:color w:val="FFFFFF" w:themeColor="background1"/>
              </w:rPr>
            </w:pPr>
            <w:r w:rsidRPr="0002540C">
              <w:rPr>
                <w:rFonts w:ascii="Outfit" w:hAnsi="Outfit" w:cstheme="minorHAnsi"/>
                <w:color w:val="FFFFFF" w:themeColor="background1"/>
              </w:rPr>
              <w:t xml:space="preserve">Postgraduate </w:t>
            </w:r>
            <w:r w:rsidR="00EA135E" w:rsidRPr="0002540C">
              <w:rPr>
                <w:rFonts w:ascii="Outfit" w:hAnsi="Outfit" w:cstheme="minorHAnsi"/>
                <w:color w:val="FFFFFF" w:themeColor="background1"/>
              </w:rPr>
              <w:t xml:space="preserve">students are </w:t>
            </w:r>
            <w:r w:rsidR="00AA0FA5" w:rsidRPr="0002540C">
              <w:rPr>
                <w:rFonts w:ascii="Outfit" w:hAnsi="Outfit" w:cstheme="minorHAnsi"/>
                <w:color w:val="FFFFFF" w:themeColor="background1"/>
              </w:rPr>
              <w:t>permit</w:t>
            </w:r>
            <w:r w:rsidR="00025D42" w:rsidRPr="0002540C">
              <w:rPr>
                <w:rFonts w:ascii="Outfit" w:hAnsi="Outfit" w:cstheme="minorHAnsi"/>
                <w:color w:val="FFFFFF" w:themeColor="background1"/>
              </w:rPr>
              <w:t xml:space="preserve">ted to work </w:t>
            </w:r>
            <w:r w:rsidR="3996FD9C" w:rsidRPr="0002540C">
              <w:rPr>
                <w:rFonts w:ascii="Outfit" w:hAnsi="Outfit" w:cstheme="minorHAnsi"/>
                <w:color w:val="FFFFFF" w:themeColor="background1"/>
              </w:rPr>
              <w:t xml:space="preserve">up to </w:t>
            </w:r>
            <w:r w:rsidR="00025D42" w:rsidRPr="0002540C">
              <w:rPr>
                <w:rFonts w:ascii="Outfit" w:hAnsi="Outfit" w:cstheme="minorHAnsi"/>
                <w:color w:val="FFFFFF" w:themeColor="background1"/>
              </w:rPr>
              <w:t>6</w:t>
            </w:r>
            <w:r w:rsidR="648DFFDC" w:rsidRPr="0002540C">
              <w:rPr>
                <w:rFonts w:ascii="Outfit" w:hAnsi="Outfit" w:cstheme="minorHAnsi"/>
                <w:color w:val="FFFFFF" w:themeColor="background1"/>
              </w:rPr>
              <w:t xml:space="preserve"> </w:t>
            </w:r>
            <w:r w:rsidR="00AA0FA5" w:rsidRPr="0002540C">
              <w:rPr>
                <w:rFonts w:ascii="Outfit" w:hAnsi="Outfit" w:cstheme="minorHAnsi"/>
                <w:color w:val="FFFFFF" w:themeColor="background1"/>
              </w:rPr>
              <w:t>h</w:t>
            </w:r>
            <w:r w:rsidR="303173BC" w:rsidRPr="0002540C">
              <w:rPr>
                <w:rFonts w:ascii="Outfit" w:hAnsi="Outfit" w:cstheme="minorHAnsi"/>
                <w:color w:val="FFFFFF" w:themeColor="background1"/>
              </w:rPr>
              <w:t>ou</w:t>
            </w:r>
            <w:r w:rsidR="00AA0FA5" w:rsidRPr="0002540C">
              <w:rPr>
                <w:rFonts w:ascii="Outfit" w:hAnsi="Outfit" w:cstheme="minorHAnsi"/>
                <w:color w:val="FFFFFF" w:themeColor="background1"/>
              </w:rPr>
              <w:t xml:space="preserve">rs </w:t>
            </w:r>
            <w:r w:rsidR="374B80B6" w:rsidRPr="0002540C">
              <w:rPr>
                <w:rFonts w:ascii="Outfit" w:hAnsi="Outfit" w:cstheme="minorHAnsi"/>
                <w:color w:val="FFFFFF" w:themeColor="background1"/>
              </w:rPr>
              <w:t>per</w:t>
            </w:r>
            <w:r w:rsidR="00AA0FA5" w:rsidRPr="0002540C">
              <w:rPr>
                <w:rFonts w:ascii="Outfit" w:hAnsi="Outfit" w:cstheme="minorHAnsi"/>
                <w:color w:val="FFFFFF" w:themeColor="background1"/>
              </w:rPr>
              <w:t xml:space="preserve"> week</w:t>
            </w:r>
            <w:r w:rsidR="53D64E34" w:rsidRPr="0002540C">
              <w:rPr>
                <w:rFonts w:ascii="Outfit" w:hAnsi="Outfit" w:cstheme="minorHAnsi"/>
                <w:color w:val="FFFFFF" w:themeColor="background1"/>
              </w:rPr>
              <w:t xml:space="preserve"> during term-time and full-time during vacation</w:t>
            </w:r>
            <w:r w:rsidRPr="0002540C">
              <w:rPr>
                <w:rFonts w:ascii="Outfit" w:hAnsi="Outfit" w:cstheme="minorHAnsi"/>
                <w:color w:val="FFFFFF" w:themeColor="background1"/>
              </w:rPr>
              <w:t xml:space="preserve">. </w:t>
            </w:r>
          </w:p>
          <w:p w14:paraId="25502C3D" w14:textId="77777777" w:rsidR="00646875" w:rsidRPr="0002540C" w:rsidRDefault="00E52F40" w:rsidP="00B755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Outfit" w:hAnsi="Outfit" w:cstheme="minorHAnsi"/>
                <w:color w:val="FFFFFF" w:themeColor="background1"/>
              </w:rPr>
            </w:pPr>
            <w:r w:rsidRPr="0002540C">
              <w:rPr>
                <w:rFonts w:ascii="Outfit" w:hAnsi="Outfit" w:cstheme="minorHAnsi"/>
                <w:color w:val="FFFFFF" w:themeColor="background1"/>
              </w:rPr>
              <w:t>Graduates can work full-time.</w:t>
            </w:r>
          </w:p>
          <w:p w14:paraId="7ED66C8A" w14:textId="75F4E353" w:rsidR="122180E8" w:rsidRPr="0002540C" w:rsidRDefault="122180E8" w:rsidP="122180E8">
            <w:pPr>
              <w:pStyle w:val="ListParagraph"/>
              <w:spacing w:after="0" w:line="240" w:lineRule="auto"/>
              <w:ind w:left="0"/>
              <w:rPr>
                <w:rFonts w:ascii="Outfit" w:hAnsi="Outfit" w:cstheme="minorHAnsi"/>
                <w:color w:val="FFFFFF" w:themeColor="background1"/>
              </w:rPr>
            </w:pPr>
          </w:p>
          <w:p w14:paraId="25502C3E" w14:textId="77777777" w:rsidR="00646875" w:rsidRPr="0002540C" w:rsidRDefault="00646875" w:rsidP="00511922">
            <w:pPr>
              <w:pStyle w:val="ListParagraph"/>
              <w:spacing w:after="0" w:line="240" w:lineRule="auto"/>
              <w:ind w:left="0"/>
              <w:rPr>
                <w:rFonts w:ascii="Outfit" w:hAnsi="Outfit" w:cstheme="minorHAnsi"/>
              </w:rPr>
            </w:pPr>
            <w:r w:rsidRPr="0002540C">
              <w:rPr>
                <w:rFonts w:ascii="Outfit" w:hAnsi="Outfit" w:cstheme="minorHAnsi"/>
                <w:color w:val="FFFFFF" w:themeColor="background1"/>
              </w:rPr>
              <w:t xml:space="preserve">Is this role term-time only? </w:t>
            </w:r>
            <w:hyperlink r:id="rId15" w:history="1">
              <w:r w:rsidRPr="0002540C">
                <w:rPr>
                  <w:rStyle w:val="Hyperlink"/>
                  <w:rFonts w:ascii="Outfit" w:hAnsi="Outfit" w:cstheme="minorHAnsi"/>
                </w:rPr>
                <w:t>See University Term Dates</w:t>
              </w:r>
            </w:hyperlink>
            <w:r w:rsidRPr="0002540C">
              <w:rPr>
                <w:rFonts w:ascii="Outfit" w:hAnsi="Outfit" w:cstheme="minorHAnsi"/>
              </w:rPr>
              <w:t xml:space="preserve"> </w:t>
            </w:r>
          </w:p>
        </w:tc>
      </w:tr>
      <w:tr w:rsidR="00646875" w:rsidRPr="0002540C" w14:paraId="25502C43" w14:textId="77777777" w:rsidTr="0573F959">
        <w:trPr>
          <w:trHeight w:val="300"/>
        </w:trPr>
        <w:tc>
          <w:tcPr>
            <w:tcW w:w="9912" w:type="dxa"/>
            <w:gridSpan w:val="2"/>
            <w:shd w:val="clear" w:color="auto" w:fill="auto"/>
          </w:tcPr>
          <w:p w14:paraId="56F75641" w14:textId="3FF2A315" w:rsidR="00751432" w:rsidRPr="0002540C" w:rsidRDefault="00751432" w:rsidP="65FA95D1">
            <w:pPr>
              <w:pStyle w:val="ListParagraph"/>
              <w:spacing w:after="0" w:line="240" w:lineRule="auto"/>
              <w:ind w:left="0"/>
              <w:rPr>
                <w:rFonts w:ascii="Outfit" w:hAnsi="Outfit" w:cstheme="minorBidi"/>
                <w:b/>
                <w:bCs/>
              </w:rPr>
            </w:pPr>
          </w:p>
          <w:p w14:paraId="25502C42" w14:textId="63429D1E" w:rsidR="00751432" w:rsidRPr="0002540C" w:rsidRDefault="00751432" w:rsidP="65FA95D1">
            <w:pPr>
              <w:pStyle w:val="ListParagraph"/>
              <w:spacing w:after="0" w:line="240" w:lineRule="auto"/>
              <w:ind w:left="0"/>
              <w:rPr>
                <w:rFonts w:ascii="Outfit" w:hAnsi="Outfit" w:cstheme="minorBidi"/>
                <w:b/>
                <w:bCs/>
              </w:rPr>
            </w:pPr>
          </w:p>
        </w:tc>
      </w:tr>
      <w:tr w:rsidR="00B40946" w:rsidRPr="0002540C" w14:paraId="25502C49" w14:textId="77777777" w:rsidTr="0573F959">
        <w:trPr>
          <w:trHeight w:val="2635"/>
        </w:trPr>
        <w:tc>
          <w:tcPr>
            <w:tcW w:w="9912" w:type="dxa"/>
            <w:gridSpan w:val="2"/>
            <w:shd w:val="clear" w:color="auto" w:fill="08A6A6"/>
          </w:tcPr>
          <w:p w14:paraId="25502C44" w14:textId="77777777" w:rsidR="00E52F40" w:rsidRPr="0002540C" w:rsidRDefault="00B40946" w:rsidP="122180E8">
            <w:pPr>
              <w:spacing w:after="0" w:line="240" w:lineRule="auto"/>
              <w:rPr>
                <w:rFonts w:ascii="Outfit" w:hAnsi="Outfit" w:cstheme="minorHAnsi"/>
                <w:b/>
                <w:bCs/>
                <w:color w:val="FFFFFF" w:themeColor="background1"/>
              </w:rPr>
            </w:pPr>
            <w:r w:rsidRPr="0002540C">
              <w:rPr>
                <w:rFonts w:ascii="Outfit" w:hAnsi="Outfit" w:cstheme="minorHAnsi"/>
                <w:b/>
                <w:bCs/>
                <w:color w:val="FFFFFF" w:themeColor="background1"/>
              </w:rPr>
              <w:t>Salary:</w:t>
            </w:r>
            <w:r w:rsidR="00767C02" w:rsidRPr="0002540C">
              <w:rPr>
                <w:rFonts w:ascii="Outfit" w:hAnsi="Outfit" w:cstheme="minorHAnsi"/>
                <w:b/>
                <w:bCs/>
                <w:color w:val="FFFFFF" w:themeColor="background1"/>
              </w:rPr>
              <w:t xml:space="preserve"> </w:t>
            </w:r>
          </w:p>
          <w:p w14:paraId="5E849BBC" w14:textId="6272309A" w:rsidR="122180E8" w:rsidRPr="0002540C" w:rsidRDefault="122180E8" w:rsidP="122180E8">
            <w:pPr>
              <w:spacing w:after="0" w:line="240" w:lineRule="auto"/>
              <w:rPr>
                <w:rFonts w:ascii="Outfit" w:hAnsi="Outfit" w:cstheme="minorHAnsi"/>
                <w:b/>
                <w:bCs/>
                <w:color w:val="FFFFFF" w:themeColor="background1"/>
              </w:rPr>
            </w:pPr>
          </w:p>
          <w:p w14:paraId="645D63C4" w14:textId="1C2AB9DD" w:rsidR="00E52F40" w:rsidRPr="0002540C" w:rsidRDefault="76C29B8F" w:rsidP="65FA95D1">
            <w:pPr>
              <w:spacing w:after="0" w:line="240" w:lineRule="auto"/>
              <w:rPr>
                <w:rFonts w:ascii="Outfit" w:hAnsi="Outfit" w:cstheme="minorBidi"/>
                <w:color w:val="FFFFFF" w:themeColor="background1"/>
              </w:rPr>
            </w:pPr>
            <w:r w:rsidRPr="0002540C">
              <w:rPr>
                <w:rFonts w:ascii="Outfit" w:hAnsi="Outfit" w:cstheme="minorBidi"/>
                <w:color w:val="FFFFFF" w:themeColor="background1"/>
              </w:rPr>
              <w:t xml:space="preserve">Rates for </w:t>
            </w:r>
            <w:r w:rsidR="00EA135E" w:rsidRPr="0002540C">
              <w:rPr>
                <w:rFonts w:ascii="Outfit" w:hAnsi="Outfit" w:cstheme="minorBidi"/>
                <w:color w:val="FFFFFF" w:themeColor="background1"/>
              </w:rPr>
              <w:t>SCPs</w:t>
            </w:r>
          </w:p>
          <w:p w14:paraId="789D0599" w14:textId="77777777" w:rsidR="004C3029" w:rsidRPr="004C3029" w:rsidRDefault="004C3029" w:rsidP="004C30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Outfit" w:hAnsi="Outfit" w:cstheme="minorBidi"/>
                <w:color w:val="FFFFFF" w:themeColor="background1"/>
              </w:rPr>
            </w:pPr>
            <w:r w:rsidRPr="004C3029">
              <w:rPr>
                <w:rFonts w:ascii="Outfit" w:hAnsi="Outfit" w:cstheme="minorBidi"/>
                <w:color w:val="FFFFFF" w:themeColor="background1"/>
              </w:rPr>
              <w:t>Tier 1: £13.45 per hour (£12.00 basic hourly rate + £1.45 holiday)</w:t>
            </w:r>
          </w:p>
          <w:p w14:paraId="3AECC1DB" w14:textId="77777777" w:rsidR="004C3029" w:rsidRPr="004C3029" w:rsidRDefault="004C3029" w:rsidP="004C30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Outfit" w:hAnsi="Outfit" w:cstheme="minorBidi"/>
                <w:color w:val="FFFFFF" w:themeColor="background1"/>
              </w:rPr>
            </w:pPr>
            <w:r w:rsidRPr="004C3029">
              <w:rPr>
                <w:rFonts w:ascii="Outfit" w:hAnsi="Outfit" w:cstheme="minorBidi"/>
                <w:color w:val="FFFFFF" w:themeColor="background1"/>
              </w:rPr>
              <w:t>Tier 2: £13.65 per hour (£12.18 basic hourly rate + £1.47 holiday)</w:t>
            </w:r>
          </w:p>
          <w:p w14:paraId="1FA85A5F" w14:textId="7CB05DD9" w:rsidR="122180E8" w:rsidRPr="0002540C" w:rsidRDefault="122180E8" w:rsidP="122180E8">
            <w:pPr>
              <w:spacing w:after="0" w:line="240" w:lineRule="auto"/>
              <w:rPr>
                <w:rFonts w:ascii="Outfit" w:hAnsi="Outfit" w:cstheme="minorHAnsi"/>
                <w:color w:val="FFFFFF" w:themeColor="background1"/>
              </w:rPr>
            </w:pPr>
          </w:p>
          <w:p w14:paraId="6D8D7CF6" w14:textId="29E09698" w:rsidR="00E52F40" w:rsidRPr="0002540C" w:rsidRDefault="1E69CE9F" w:rsidP="65FA95D1">
            <w:pPr>
              <w:spacing w:after="0" w:line="240" w:lineRule="auto"/>
              <w:rPr>
                <w:rFonts w:ascii="Outfit" w:hAnsi="Outfit" w:cstheme="minorBidi"/>
                <w:color w:val="FFFFFF" w:themeColor="background1"/>
              </w:rPr>
            </w:pPr>
            <w:r w:rsidRPr="0002540C">
              <w:rPr>
                <w:rFonts w:ascii="Outfit" w:hAnsi="Outfit" w:cstheme="minorBidi"/>
                <w:color w:val="FFFFFF" w:themeColor="background1"/>
              </w:rPr>
              <w:t xml:space="preserve">Salary for </w:t>
            </w:r>
            <w:r w:rsidR="3DD3FE5B" w:rsidRPr="0002540C">
              <w:rPr>
                <w:rFonts w:ascii="Outfit" w:hAnsi="Outfit" w:cstheme="minorBidi"/>
                <w:color w:val="FFFFFF" w:themeColor="background1"/>
              </w:rPr>
              <w:t>GB</w:t>
            </w:r>
            <w:r w:rsidR="104A5878" w:rsidRPr="0002540C">
              <w:rPr>
                <w:rFonts w:ascii="Outfit" w:hAnsi="Outfit" w:cstheme="minorBidi"/>
                <w:color w:val="FFFFFF" w:themeColor="background1"/>
              </w:rPr>
              <w:t>Ps</w:t>
            </w:r>
          </w:p>
          <w:p w14:paraId="25502C47" w14:textId="723CA367" w:rsidR="00E52F40" w:rsidRPr="0002540C" w:rsidRDefault="7C3315DA" w:rsidP="65FA95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utfit" w:hAnsi="Outfit"/>
                <w:color w:val="FFFFFF" w:themeColor="background1"/>
              </w:rPr>
            </w:pPr>
            <w:r w:rsidRPr="1F24CF9E">
              <w:rPr>
                <w:rFonts w:ascii="Outfit" w:hAnsi="Outfit" w:cstheme="minorBidi"/>
                <w:color w:val="FFFFFF" w:themeColor="background1"/>
              </w:rPr>
              <w:t xml:space="preserve">Grade C starting from </w:t>
            </w:r>
            <w:r w:rsidR="69308962" w:rsidRPr="1F24CF9E">
              <w:rPr>
                <w:rFonts w:ascii="Outfit" w:hAnsi="Outfit" w:cstheme="minorBidi"/>
                <w:color w:val="FFFFFF" w:themeColor="background1"/>
              </w:rPr>
              <w:t>L.5 –</w:t>
            </w:r>
            <w:r w:rsidR="12E92AE4" w:rsidRPr="1F24CF9E">
              <w:rPr>
                <w:rFonts w:ascii="Outfit" w:hAnsi="Outfit" w:cstheme="minorBidi"/>
                <w:color w:val="FFFFFF" w:themeColor="background1"/>
              </w:rPr>
              <w:t xml:space="preserve"> </w:t>
            </w:r>
            <w:r w:rsidR="53D1822B" w:rsidRPr="1F24CF9E">
              <w:rPr>
                <w:rFonts w:ascii="Outfit" w:hAnsi="Outfit" w:cstheme="minorBidi"/>
                <w:color w:val="FFFFFF" w:themeColor="background1"/>
              </w:rPr>
              <w:t>£2</w:t>
            </w:r>
            <w:r w:rsidR="36E6E6B0" w:rsidRPr="1F24CF9E">
              <w:rPr>
                <w:rFonts w:ascii="Outfit" w:hAnsi="Outfit" w:cstheme="minorBidi"/>
                <w:color w:val="FFFFFF" w:themeColor="background1"/>
              </w:rPr>
              <w:t>5,007</w:t>
            </w:r>
            <w:r w:rsidR="53D1822B" w:rsidRPr="1F24CF9E">
              <w:rPr>
                <w:rFonts w:ascii="Outfit" w:hAnsi="Outfit" w:cstheme="minorBidi"/>
                <w:color w:val="FFFFFF" w:themeColor="background1"/>
              </w:rPr>
              <w:t xml:space="preserve"> </w:t>
            </w:r>
            <w:r w:rsidR="266CC26D" w:rsidRPr="1F24CF9E">
              <w:rPr>
                <w:rFonts w:ascii="Outfit" w:hAnsi="Outfit" w:cstheme="minorBidi"/>
                <w:color w:val="FFFFFF" w:themeColor="background1"/>
              </w:rPr>
              <w:t>per annum.</w:t>
            </w:r>
          </w:p>
          <w:p w14:paraId="1F3FB513" w14:textId="792E4978" w:rsidR="122180E8" w:rsidRPr="0002540C" w:rsidRDefault="122180E8" w:rsidP="122180E8">
            <w:pPr>
              <w:spacing w:after="0" w:line="240" w:lineRule="auto"/>
              <w:rPr>
                <w:rFonts w:ascii="Outfit" w:hAnsi="Outfit" w:cstheme="minorHAnsi"/>
                <w:color w:val="FFFFFF" w:themeColor="background1"/>
              </w:rPr>
            </w:pPr>
          </w:p>
          <w:p w14:paraId="25502C48" w14:textId="529D383B" w:rsidR="00646875" w:rsidRPr="0002540C" w:rsidRDefault="00646875" w:rsidP="4CE29D9B">
            <w:pPr>
              <w:spacing w:after="0" w:line="240" w:lineRule="auto"/>
              <w:rPr>
                <w:rFonts w:ascii="Outfit" w:hAnsi="Outfit" w:cstheme="minorBidi"/>
              </w:rPr>
            </w:pPr>
            <w:r w:rsidRPr="0002540C">
              <w:rPr>
                <w:rFonts w:ascii="Outfit" w:hAnsi="Outfit" w:cstheme="minorBidi"/>
                <w:color w:val="FFFFFF" w:themeColor="background1"/>
              </w:rPr>
              <w:t xml:space="preserve">University salaries are </w:t>
            </w:r>
            <w:r w:rsidR="00AA4252" w:rsidRPr="0002540C">
              <w:rPr>
                <w:rFonts w:ascii="Outfit" w:hAnsi="Outfit" w:cstheme="minorBidi"/>
                <w:color w:val="FFFFFF" w:themeColor="background1"/>
              </w:rPr>
              <w:t xml:space="preserve">subject to </w:t>
            </w:r>
            <w:r w:rsidR="13DCA55A" w:rsidRPr="0002540C">
              <w:rPr>
                <w:rFonts w:ascii="Outfit" w:hAnsi="Outfit" w:cstheme="minorBidi"/>
                <w:color w:val="FFFFFF" w:themeColor="background1"/>
              </w:rPr>
              <w:t>cost-of-living</w:t>
            </w:r>
            <w:r w:rsidR="00AA4252" w:rsidRPr="0002540C">
              <w:rPr>
                <w:rFonts w:ascii="Outfit" w:hAnsi="Outfit" w:cstheme="minorBidi"/>
                <w:color w:val="FFFFFF" w:themeColor="background1"/>
              </w:rPr>
              <w:t xml:space="preserve"> increases and based on the </w:t>
            </w:r>
            <w:hyperlink r:id="rId16">
              <w:r w:rsidR="00AA4252" w:rsidRPr="0002540C">
                <w:rPr>
                  <w:rStyle w:val="Hyperlink"/>
                  <w:rFonts w:ascii="Outfit" w:hAnsi="Outfit" w:cstheme="minorBidi"/>
                </w:rPr>
                <w:t>University of Exeter Pay Scales.</w:t>
              </w:r>
            </w:hyperlink>
            <w:r w:rsidR="00AA4252" w:rsidRPr="0002540C">
              <w:rPr>
                <w:rFonts w:ascii="Outfit" w:hAnsi="Outfit" w:cstheme="minorBidi"/>
              </w:rPr>
              <w:t xml:space="preserve"> </w:t>
            </w:r>
          </w:p>
        </w:tc>
      </w:tr>
      <w:tr w:rsidR="00B40946" w:rsidRPr="0002540C" w14:paraId="25502C4B" w14:textId="77777777" w:rsidTr="0573F959">
        <w:trPr>
          <w:trHeight w:val="330"/>
        </w:trPr>
        <w:tc>
          <w:tcPr>
            <w:tcW w:w="9912" w:type="dxa"/>
            <w:gridSpan w:val="2"/>
            <w:shd w:val="clear" w:color="auto" w:fill="auto"/>
          </w:tcPr>
          <w:p w14:paraId="25502C4A" w14:textId="77777777" w:rsidR="00B40946" w:rsidRPr="0002540C" w:rsidRDefault="00B40946" w:rsidP="00426C94">
            <w:pPr>
              <w:spacing w:after="0" w:line="240" w:lineRule="auto"/>
              <w:rPr>
                <w:rFonts w:ascii="Outfit" w:hAnsi="Outfit" w:cstheme="minorHAnsi"/>
                <w:lang w:eastAsia="en-GB"/>
              </w:rPr>
            </w:pPr>
          </w:p>
        </w:tc>
      </w:tr>
      <w:tr w:rsidR="00B40946" w:rsidRPr="0002540C" w14:paraId="25502C67" w14:textId="77777777" w:rsidTr="0573F959">
        <w:trPr>
          <w:trHeight w:val="300"/>
        </w:trPr>
        <w:tc>
          <w:tcPr>
            <w:tcW w:w="9912" w:type="dxa"/>
            <w:gridSpan w:val="2"/>
            <w:shd w:val="clear" w:color="auto" w:fill="08A6A6"/>
          </w:tcPr>
          <w:p w14:paraId="25502C66" w14:textId="626329BE" w:rsidR="00B40946" w:rsidRPr="0002540C" w:rsidRDefault="00B40946" w:rsidP="251124AC">
            <w:pPr>
              <w:spacing w:line="240" w:lineRule="auto"/>
              <w:rPr>
                <w:rFonts w:ascii="Outfit" w:hAnsi="Outfit" w:cstheme="minorBidi"/>
                <w:color w:val="FFFFFF" w:themeColor="background1"/>
                <w:lang w:val="en"/>
              </w:rPr>
            </w:pPr>
            <w:r w:rsidRPr="0002540C">
              <w:rPr>
                <w:rFonts w:ascii="Outfit" w:hAnsi="Outfit" w:cstheme="minorBidi"/>
                <w:b/>
                <w:bCs/>
                <w:color w:val="FFFFFF" w:themeColor="background1"/>
              </w:rPr>
              <w:t>Job Description and Per</w:t>
            </w:r>
            <w:r w:rsidR="00AA0FA5" w:rsidRPr="0002540C">
              <w:rPr>
                <w:rFonts w:ascii="Outfit" w:hAnsi="Outfit" w:cstheme="minorBidi"/>
                <w:b/>
                <w:bCs/>
                <w:color w:val="FFFFFF" w:themeColor="background1"/>
              </w:rPr>
              <w:t>son Specification</w:t>
            </w:r>
            <w:r w:rsidR="00AA4252" w:rsidRPr="0002540C">
              <w:rPr>
                <w:rFonts w:ascii="Outfit" w:hAnsi="Outfit" w:cstheme="minorBidi"/>
                <w:b/>
                <w:bCs/>
                <w:color w:val="FFFFFF" w:themeColor="background1"/>
              </w:rPr>
              <w:t>:</w:t>
            </w:r>
          </w:p>
        </w:tc>
      </w:tr>
      <w:tr w:rsidR="00B40946" w:rsidRPr="0002540C" w14:paraId="25502CAB" w14:textId="77777777" w:rsidTr="0573F959">
        <w:trPr>
          <w:trHeight w:val="300"/>
        </w:trPr>
        <w:tc>
          <w:tcPr>
            <w:tcW w:w="9912" w:type="dxa"/>
            <w:gridSpan w:val="2"/>
            <w:shd w:val="clear" w:color="auto" w:fill="auto"/>
          </w:tcPr>
          <w:p w14:paraId="305C33A8" w14:textId="782ACE8D" w:rsidR="00FC5F15" w:rsidRPr="0002540C" w:rsidRDefault="00FC5F15" w:rsidP="6B7D3BB9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</w:p>
          <w:p w14:paraId="25502C6F" w14:textId="36346499" w:rsidR="00B40946" w:rsidRPr="0002540C" w:rsidRDefault="001F4586" w:rsidP="6B7D3BB9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  <w:t>Job Summary</w:t>
            </w:r>
          </w:p>
          <w:p w14:paraId="13040EEA" w14:textId="49C49426" w:rsidR="001F4586" w:rsidRPr="0002540C" w:rsidRDefault="001F4586" w:rsidP="6B7D3BB9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</w:p>
          <w:p w14:paraId="15744B60" w14:textId="154DB772" w:rsidR="001F4586" w:rsidRPr="0002540C" w:rsidRDefault="35110214" w:rsidP="35110214">
            <w:pPr>
              <w:pStyle w:val="NoSpacing"/>
              <w:rPr>
                <w:rFonts w:ascii="Outfit" w:eastAsiaTheme="minorEastAsia" w:hAnsi="Outfit" w:cstheme="minorBidi"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Bidi"/>
                <w:sz w:val="22"/>
                <w:szCs w:val="22"/>
                <w:lang w:val="en-US"/>
              </w:rPr>
              <w:t>Provide a summary of the role highlighting the main tasks and development opportunities (approx. 100-200 words)</w:t>
            </w:r>
          </w:p>
          <w:p w14:paraId="246152A9" w14:textId="77777777" w:rsidR="001F4586" w:rsidRPr="0002540C" w:rsidRDefault="001F4586" w:rsidP="6B7D3BB9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</w:p>
          <w:p w14:paraId="71643539" w14:textId="2C5ACF48" w:rsidR="001F4586" w:rsidRPr="0002540C" w:rsidRDefault="001F4586" w:rsidP="6B7D3BB9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</w:p>
          <w:p w14:paraId="32CED57F" w14:textId="43E148E5" w:rsidR="001F4586" w:rsidRPr="0002540C" w:rsidRDefault="001F4586" w:rsidP="6B7D3BB9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</w:p>
          <w:p w14:paraId="34B65847" w14:textId="4906478C" w:rsidR="001F4586" w:rsidRPr="0002540C" w:rsidRDefault="001F4586" w:rsidP="6B7D3BB9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  <w:t>Key Dates</w:t>
            </w:r>
          </w:p>
          <w:p w14:paraId="10F3A7B8" w14:textId="6E75F9DC" w:rsidR="001F4586" w:rsidRPr="0002540C" w:rsidRDefault="001F4586" w:rsidP="6B7D3BB9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</w:p>
          <w:p w14:paraId="3EFF59B8" w14:textId="61BED3F6" w:rsidR="001F4586" w:rsidRPr="0002540C" w:rsidRDefault="001F4586" w:rsidP="6B7D3BB9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  <w:t>Closing Date:</w:t>
            </w:r>
          </w:p>
          <w:p w14:paraId="591654DE" w14:textId="70D66D90" w:rsidR="001F4586" w:rsidRPr="0002540C" w:rsidRDefault="001F4586" w:rsidP="6B7D3BB9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  <w:t>Interview Date:</w:t>
            </w:r>
          </w:p>
          <w:p w14:paraId="4341B0A6" w14:textId="6D362E69" w:rsidR="001F4586" w:rsidRPr="0002540C" w:rsidRDefault="001F4586" w:rsidP="6B7D3BB9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  <w:t>Start Date:</w:t>
            </w:r>
          </w:p>
          <w:p w14:paraId="4FB1F695" w14:textId="529F7126" w:rsidR="001F4586" w:rsidRPr="0002540C" w:rsidRDefault="001F4586" w:rsidP="6B7D3BB9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  <w:t>End Date:</w:t>
            </w:r>
          </w:p>
          <w:p w14:paraId="25AF94F3" w14:textId="6F50C0A4" w:rsidR="122180E8" w:rsidRPr="0002540C" w:rsidRDefault="122180E8" w:rsidP="65FA95D1">
            <w:pPr>
              <w:pStyle w:val="NoSpacing"/>
              <w:rPr>
                <w:rFonts w:ascii="Outfit" w:eastAsiaTheme="minorEastAsia" w:hAnsi="Outfit" w:cstheme="minorBidi"/>
                <w:b/>
                <w:bCs/>
                <w:sz w:val="22"/>
                <w:szCs w:val="22"/>
                <w:lang w:val="en-US"/>
              </w:rPr>
            </w:pPr>
          </w:p>
          <w:p w14:paraId="2B92D77A" w14:textId="401692A8" w:rsidR="356780C1" w:rsidRPr="0002540C" w:rsidRDefault="356780C1" w:rsidP="65FA95D1">
            <w:pPr>
              <w:pStyle w:val="NoSpacing"/>
              <w:rPr>
                <w:rFonts w:ascii="Outfit" w:eastAsiaTheme="minorEastAsia" w:hAnsi="Outfit" w:cstheme="minorBidi"/>
                <w:b/>
                <w:bCs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Bidi"/>
                <w:b/>
                <w:bCs/>
                <w:sz w:val="22"/>
                <w:szCs w:val="22"/>
                <w:lang w:val="en-US"/>
              </w:rPr>
              <w:t>Pay/Salary: £</w:t>
            </w:r>
          </w:p>
          <w:p w14:paraId="6EB20788" w14:textId="65D8189D" w:rsidR="65FA95D1" w:rsidRPr="0002540C" w:rsidRDefault="65FA95D1" w:rsidP="65FA95D1">
            <w:pPr>
              <w:pStyle w:val="NoSpacing"/>
              <w:rPr>
                <w:rFonts w:ascii="Outfit" w:eastAsiaTheme="minorEastAsia" w:hAnsi="Outfit" w:cstheme="minorBidi"/>
                <w:b/>
                <w:bCs/>
                <w:sz w:val="22"/>
                <w:szCs w:val="22"/>
                <w:lang w:val="en-US"/>
              </w:rPr>
            </w:pPr>
          </w:p>
          <w:p w14:paraId="387B859E" w14:textId="12469DD5" w:rsidR="65FA95D1" w:rsidRPr="0002540C" w:rsidRDefault="65FA95D1" w:rsidP="65FA95D1">
            <w:pPr>
              <w:pStyle w:val="NoSpacing"/>
              <w:rPr>
                <w:rFonts w:ascii="Outfit" w:eastAsiaTheme="minorEastAsia" w:hAnsi="Outfit" w:cstheme="minorBidi"/>
                <w:b/>
                <w:bCs/>
                <w:sz w:val="22"/>
                <w:szCs w:val="22"/>
                <w:lang w:val="en-US"/>
              </w:rPr>
            </w:pPr>
          </w:p>
          <w:p w14:paraId="7C80E8CB" w14:textId="35951DCB" w:rsidR="251124AC" w:rsidRPr="0002540C" w:rsidRDefault="251124AC" w:rsidP="251124AC">
            <w:pPr>
              <w:pStyle w:val="NoSpacing"/>
              <w:rPr>
                <w:rFonts w:ascii="Outfit" w:eastAsiaTheme="minorEastAsia" w:hAnsi="Outfit" w:cstheme="minorBidi"/>
                <w:b/>
                <w:bCs/>
                <w:sz w:val="22"/>
                <w:szCs w:val="22"/>
                <w:lang w:val="en-US"/>
              </w:rPr>
            </w:pPr>
          </w:p>
          <w:p w14:paraId="25502C70" w14:textId="2753E5CD" w:rsidR="00315BDC" w:rsidRPr="0002540C" w:rsidRDefault="00B40946" w:rsidP="6B7D3BB9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  <w:t>Purpose of the Role</w:t>
            </w:r>
          </w:p>
          <w:p w14:paraId="25502C71" w14:textId="351D807E" w:rsidR="00EA35E1" w:rsidRPr="0002540C" w:rsidRDefault="76FAC12C" w:rsidP="6B7D3BB9">
            <w:pPr>
              <w:pStyle w:val="NoSpacing"/>
              <w:rPr>
                <w:rFonts w:ascii="Outfit" w:eastAsiaTheme="minorEastAsia" w:hAnsi="Outfit" w:cstheme="minorHAnsi"/>
                <w:sz w:val="22"/>
                <w:szCs w:val="22"/>
                <w:u w:val="single"/>
                <w:lang w:val="en-US"/>
              </w:rPr>
            </w:pPr>
            <w:r w:rsidRPr="0002540C">
              <w:rPr>
                <w:rFonts w:ascii="Outfit" w:eastAsiaTheme="minorEastAsia" w:hAnsi="Outfit" w:cstheme="minorHAnsi"/>
                <w:sz w:val="22"/>
                <w:szCs w:val="22"/>
                <w:lang w:val="en-US"/>
              </w:rPr>
              <w:t>Aims of objectives of the post</w:t>
            </w:r>
          </w:p>
          <w:p w14:paraId="4F511581" w14:textId="44ACD644" w:rsidR="76FAC12C" w:rsidRPr="0002540C" w:rsidRDefault="76FAC12C" w:rsidP="76FAC12C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</w:p>
          <w:p w14:paraId="35A4C360" w14:textId="77777777" w:rsidR="001F4586" w:rsidRPr="0002540C" w:rsidRDefault="001F4586" w:rsidP="76FAC12C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</w:p>
          <w:p w14:paraId="7BDF296A" w14:textId="3FD6E6C6" w:rsidR="76FAC12C" w:rsidRPr="0002540C" w:rsidRDefault="76FAC12C" w:rsidP="76FAC12C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</w:p>
          <w:p w14:paraId="25502C72" w14:textId="77777777" w:rsidR="00B40946" w:rsidRPr="0002540C" w:rsidRDefault="00B40946" w:rsidP="6B7D3BB9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  <w:t xml:space="preserve">Duties and Responsibilities </w:t>
            </w:r>
          </w:p>
          <w:p w14:paraId="46220CC4" w14:textId="7AB85FC2" w:rsidR="122180E8" w:rsidRPr="0002540C" w:rsidRDefault="122180E8" w:rsidP="6B7D3BB9">
            <w:pPr>
              <w:pStyle w:val="NoSpacing"/>
              <w:rPr>
                <w:rFonts w:ascii="Outfit" w:eastAsiaTheme="minorEastAsia" w:hAnsi="Outfit" w:cstheme="minorHAnsi"/>
                <w:sz w:val="22"/>
                <w:szCs w:val="22"/>
                <w:lang w:val="en-US"/>
              </w:rPr>
            </w:pPr>
          </w:p>
          <w:p w14:paraId="7BD66DC6" w14:textId="3783904D" w:rsidR="00315BDC" w:rsidRPr="0002540C" w:rsidRDefault="00315BDC" w:rsidP="76FAC12C">
            <w:pPr>
              <w:pStyle w:val="NoSpacing"/>
              <w:rPr>
                <w:rFonts w:ascii="Outfit" w:eastAsiaTheme="minorEastAsia" w:hAnsi="Outfit" w:cstheme="minorHAnsi"/>
                <w:sz w:val="22"/>
                <w:szCs w:val="22"/>
                <w:lang w:val="en-US"/>
              </w:rPr>
            </w:pPr>
            <w:proofErr w:type="spellStart"/>
            <w:r w:rsidRPr="0002540C">
              <w:rPr>
                <w:rFonts w:ascii="Outfit" w:eastAsiaTheme="minorEastAsia" w:hAnsi="Outfit" w:cstheme="minorHAnsi"/>
                <w:sz w:val="22"/>
                <w:szCs w:val="22"/>
                <w:lang w:val="en-US"/>
              </w:rPr>
              <w:t>E.g</w:t>
            </w:r>
            <w:proofErr w:type="spellEnd"/>
            <w:r w:rsidRPr="0002540C">
              <w:rPr>
                <w:rFonts w:ascii="Outfit" w:eastAsiaTheme="minorEastAsia" w:hAnsi="Outfit" w:cstheme="minorHAnsi"/>
                <w:sz w:val="22"/>
                <w:szCs w:val="22"/>
                <w:lang w:val="en-US"/>
              </w:rPr>
              <w:t xml:space="preserve"> </w:t>
            </w:r>
          </w:p>
          <w:p w14:paraId="06D07A29" w14:textId="648AAC0D" w:rsidR="00315BDC" w:rsidRPr="0002540C" w:rsidRDefault="00315BDC" w:rsidP="76FAC12C">
            <w:pPr>
              <w:pStyle w:val="NoSpacing"/>
              <w:numPr>
                <w:ilvl w:val="0"/>
                <w:numId w:val="4"/>
              </w:numPr>
              <w:rPr>
                <w:rFonts w:ascii="Outfit" w:eastAsiaTheme="minorEastAsia" w:hAnsi="Outfit" w:cstheme="minorHAnsi"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HAnsi"/>
                <w:sz w:val="22"/>
                <w:szCs w:val="22"/>
                <w:lang w:val="en-US"/>
              </w:rPr>
              <w:t>Typical tasks that need to be completed</w:t>
            </w:r>
          </w:p>
          <w:p w14:paraId="01C4AD85" w14:textId="7DFE9F3D" w:rsidR="76FAC12C" w:rsidRPr="0002540C" w:rsidRDefault="76FAC12C" w:rsidP="76FAC12C">
            <w:pPr>
              <w:pStyle w:val="NoSpacing"/>
              <w:numPr>
                <w:ilvl w:val="0"/>
                <w:numId w:val="4"/>
              </w:numPr>
              <w:rPr>
                <w:rFonts w:ascii="Outfit" w:eastAsiaTheme="minorEastAsia" w:hAnsi="Outfit" w:cstheme="minorHAnsi"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HAnsi"/>
                <w:sz w:val="22"/>
                <w:szCs w:val="22"/>
                <w:lang w:val="en-US"/>
              </w:rPr>
              <w:t>The systems that will be used</w:t>
            </w:r>
          </w:p>
          <w:p w14:paraId="7362EDBA" w14:textId="723516D1" w:rsidR="76FAC12C" w:rsidRPr="0002540C" w:rsidRDefault="76FAC12C" w:rsidP="76FAC12C">
            <w:pPr>
              <w:pStyle w:val="NoSpacing"/>
              <w:numPr>
                <w:ilvl w:val="0"/>
                <w:numId w:val="4"/>
              </w:numPr>
              <w:rPr>
                <w:rFonts w:ascii="Outfit" w:eastAsiaTheme="minorEastAsia" w:hAnsi="Outfit" w:cstheme="minorHAnsi"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HAnsi"/>
                <w:sz w:val="22"/>
                <w:szCs w:val="22"/>
                <w:lang w:val="en-US"/>
              </w:rPr>
              <w:t>The people and/or teams the intern will be working with</w:t>
            </w:r>
          </w:p>
          <w:p w14:paraId="25502C75" w14:textId="77777777" w:rsidR="00EA35E1" w:rsidRPr="0002540C" w:rsidRDefault="00EA35E1" w:rsidP="6B7D3BB9">
            <w:pPr>
              <w:spacing w:after="0" w:line="240" w:lineRule="auto"/>
              <w:rPr>
                <w:rFonts w:ascii="Outfit" w:eastAsiaTheme="minorEastAsia" w:hAnsi="Outfit" w:cstheme="minorHAnsi"/>
                <w:u w:val="single"/>
              </w:rPr>
            </w:pPr>
          </w:p>
          <w:p w14:paraId="39FF168E" w14:textId="77777777" w:rsidR="001F4586" w:rsidRPr="0002540C" w:rsidRDefault="001F4586" w:rsidP="6B7D3BB9">
            <w:pPr>
              <w:spacing w:after="0" w:line="240" w:lineRule="auto"/>
              <w:rPr>
                <w:rFonts w:ascii="Outfit" w:eastAsiaTheme="minorEastAsia" w:hAnsi="Outfit" w:cstheme="minorHAnsi"/>
                <w:b/>
                <w:bCs/>
              </w:rPr>
            </w:pPr>
          </w:p>
          <w:p w14:paraId="25502C76" w14:textId="0CE7F718" w:rsidR="00B40946" w:rsidRPr="0002540C" w:rsidRDefault="00B40946" w:rsidP="6B7D3BB9">
            <w:pPr>
              <w:spacing w:after="0" w:line="240" w:lineRule="auto"/>
              <w:rPr>
                <w:rFonts w:ascii="Outfit" w:eastAsiaTheme="minorEastAsia" w:hAnsi="Outfit" w:cstheme="minorHAnsi"/>
                <w:b/>
                <w:bCs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</w:rPr>
              <w:t>Training and Development</w:t>
            </w:r>
            <w:r w:rsidR="1FE13FB8" w:rsidRPr="0002540C">
              <w:rPr>
                <w:rFonts w:ascii="Outfit" w:eastAsiaTheme="minorEastAsia" w:hAnsi="Outfit" w:cstheme="minorHAnsi"/>
                <w:b/>
                <w:bCs/>
              </w:rPr>
              <w:t xml:space="preserve"> - </w:t>
            </w:r>
            <w:r w:rsidRPr="0002540C">
              <w:rPr>
                <w:rFonts w:ascii="Outfit" w:eastAsiaTheme="minorEastAsia" w:hAnsi="Outfit" w:cstheme="minorHAnsi"/>
                <w:b/>
                <w:bCs/>
              </w:rPr>
              <w:t>What Skills and Experience will this Opportunity Provide?</w:t>
            </w:r>
          </w:p>
          <w:p w14:paraId="6A2D93C4" w14:textId="58C1B530" w:rsidR="122180E8" w:rsidRPr="0002540C" w:rsidRDefault="122180E8" w:rsidP="6B7D3BB9">
            <w:pPr>
              <w:spacing w:after="0" w:line="240" w:lineRule="auto"/>
              <w:rPr>
                <w:rFonts w:ascii="Outfit" w:eastAsiaTheme="minorEastAsia" w:hAnsi="Outfit" w:cstheme="minorHAnsi"/>
                <w:u w:val="single"/>
              </w:rPr>
            </w:pPr>
          </w:p>
          <w:p w14:paraId="25502C77" w14:textId="77777777" w:rsidR="00EA35E1" w:rsidRPr="0002540C" w:rsidRDefault="00EA35E1" w:rsidP="6B7D3BB9">
            <w:pPr>
              <w:spacing w:after="0" w:line="240" w:lineRule="auto"/>
              <w:rPr>
                <w:rFonts w:ascii="Outfit" w:eastAsiaTheme="minorEastAsia" w:hAnsi="Outfit" w:cstheme="minorHAnsi"/>
              </w:rPr>
            </w:pPr>
            <w:r w:rsidRPr="0002540C">
              <w:rPr>
                <w:rFonts w:ascii="Outfit" w:eastAsiaTheme="minorEastAsia" w:hAnsi="Outfit" w:cstheme="minorHAnsi"/>
              </w:rPr>
              <w:t>Please provide details of the learning opportunities available to the intern such as:</w:t>
            </w:r>
          </w:p>
          <w:p w14:paraId="08E48BB7" w14:textId="3A28962E" w:rsidR="6B7D3BB9" w:rsidRPr="0002540C" w:rsidRDefault="6B7D3BB9" w:rsidP="00685249">
            <w:pPr>
              <w:spacing w:after="0" w:line="240" w:lineRule="auto"/>
              <w:rPr>
                <w:rFonts w:ascii="Outfit" w:eastAsiaTheme="minorEastAsia" w:hAnsi="Outfit" w:cstheme="minorHAnsi"/>
              </w:rPr>
            </w:pPr>
          </w:p>
          <w:p w14:paraId="148538A5" w14:textId="7CBF7CA4" w:rsidR="00753FEC" w:rsidRPr="0002540C" w:rsidRDefault="00E67ACF" w:rsidP="6B7D3BB9">
            <w:pPr>
              <w:numPr>
                <w:ilvl w:val="0"/>
                <w:numId w:val="8"/>
              </w:numPr>
              <w:spacing w:after="0" w:line="240" w:lineRule="auto"/>
              <w:rPr>
                <w:rFonts w:ascii="Outfit" w:eastAsiaTheme="minorEastAsia" w:hAnsi="Outfit" w:cstheme="minorHAnsi"/>
              </w:rPr>
            </w:pPr>
            <w:r w:rsidRPr="0002540C">
              <w:rPr>
                <w:rFonts w:ascii="Outfit" w:eastAsiaTheme="minorEastAsia" w:hAnsi="Outfit" w:cstheme="minorHAnsi"/>
              </w:rPr>
              <w:t>Research/project management experience</w:t>
            </w:r>
          </w:p>
          <w:p w14:paraId="514D01BA" w14:textId="79AA9759" w:rsidR="28E0005C" w:rsidRPr="0002540C" w:rsidRDefault="28E0005C" w:rsidP="28E0005C">
            <w:pPr>
              <w:numPr>
                <w:ilvl w:val="0"/>
                <w:numId w:val="8"/>
              </w:numPr>
              <w:spacing w:after="0" w:line="240" w:lineRule="auto"/>
              <w:rPr>
                <w:rFonts w:ascii="Outfit" w:hAnsi="Outfit" w:cstheme="minorHAnsi"/>
              </w:rPr>
            </w:pPr>
            <w:r w:rsidRPr="0002540C">
              <w:rPr>
                <w:rFonts w:ascii="Outfit" w:eastAsiaTheme="minorEastAsia" w:hAnsi="Outfit" w:cstheme="minorHAnsi"/>
              </w:rPr>
              <w:t>Specific skills that can be developed or built upon</w:t>
            </w:r>
          </w:p>
          <w:p w14:paraId="25502C7A" w14:textId="2E9E7134" w:rsidR="00753FEC" w:rsidRPr="0002540C" w:rsidRDefault="00753FEC" w:rsidP="00685249">
            <w:pPr>
              <w:numPr>
                <w:ilvl w:val="0"/>
                <w:numId w:val="8"/>
              </w:numPr>
              <w:spacing w:after="0" w:line="240" w:lineRule="auto"/>
              <w:rPr>
                <w:rFonts w:ascii="Outfit" w:eastAsiaTheme="minorEastAsia" w:hAnsi="Outfit" w:cstheme="minorHAnsi"/>
              </w:rPr>
            </w:pPr>
            <w:r w:rsidRPr="0002540C">
              <w:rPr>
                <w:rFonts w:ascii="Outfit" w:eastAsiaTheme="minorEastAsia" w:hAnsi="Outfit" w:cstheme="minorHAnsi"/>
              </w:rPr>
              <w:t xml:space="preserve">Accredited </w:t>
            </w:r>
            <w:r w:rsidR="00646875" w:rsidRPr="0002540C">
              <w:rPr>
                <w:rFonts w:ascii="Outfit" w:eastAsiaTheme="minorEastAsia" w:hAnsi="Outfit" w:cstheme="minorHAnsi"/>
              </w:rPr>
              <w:t xml:space="preserve">and/or a </w:t>
            </w:r>
            <w:r w:rsidR="1116C6CC" w:rsidRPr="0002540C">
              <w:rPr>
                <w:rFonts w:ascii="Outfit" w:eastAsiaTheme="minorEastAsia" w:hAnsi="Outfit" w:cstheme="minorHAnsi"/>
              </w:rPr>
              <w:t>professional qualification(s) that can be gained</w:t>
            </w:r>
          </w:p>
          <w:p w14:paraId="4CC153F3" w14:textId="0508F5C4" w:rsidR="00315BDC" w:rsidRPr="0002540C" w:rsidRDefault="00315BDC" w:rsidP="6B7D3BB9">
            <w:pPr>
              <w:numPr>
                <w:ilvl w:val="0"/>
                <w:numId w:val="8"/>
              </w:numPr>
              <w:spacing w:after="0" w:line="240" w:lineRule="auto"/>
              <w:rPr>
                <w:rFonts w:ascii="Outfit" w:eastAsiaTheme="minorEastAsia" w:hAnsi="Outfit" w:cstheme="minorHAnsi"/>
              </w:rPr>
            </w:pPr>
            <w:r w:rsidRPr="0002540C">
              <w:rPr>
                <w:rFonts w:ascii="Outfit" w:eastAsiaTheme="minorEastAsia" w:hAnsi="Outfit" w:cstheme="minorHAnsi"/>
              </w:rPr>
              <w:t>Any potential for progression for the right candidate</w:t>
            </w:r>
          </w:p>
          <w:p w14:paraId="25502C7B" w14:textId="5F40D524" w:rsidR="00315BDC" w:rsidRPr="0002540C" w:rsidRDefault="00315BDC" w:rsidP="28E0005C">
            <w:pPr>
              <w:numPr>
                <w:ilvl w:val="0"/>
                <w:numId w:val="8"/>
              </w:numPr>
              <w:spacing w:after="0" w:line="240" w:lineRule="auto"/>
              <w:rPr>
                <w:rFonts w:ascii="Outfit" w:hAnsi="Outfit" w:cstheme="minorHAnsi"/>
              </w:rPr>
            </w:pPr>
            <w:r w:rsidRPr="0002540C">
              <w:rPr>
                <w:rFonts w:ascii="Outfit" w:eastAsiaTheme="minorEastAsia" w:hAnsi="Outfit" w:cstheme="minorHAnsi"/>
              </w:rPr>
              <w:t>How this experience can help the intern/graduate with their future career</w:t>
            </w:r>
          </w:p>
          <w:p w14:paraId="25502C7C" w14:textId="77777777" w:rsidR="00D134C2" w:rsidRPr="0002540C" w:rsidRDefault="00D134C2" w:rsidP="6B7D3BB9">
            <w:pPr>
              <w:spacing w:after="0" w:line="240" w:lineRule="auto"/>
              <w:rPr>
                <w:rFonts w:ascii="Outfit" w:eastAsiaTheme="minorEastAsia" w:hAnsi="Outfit" w:cstheme="minorHAnsi"/>
              </w:rPr>
            </w:pPr>
          </w:p>
          <w:p w14:paraId="25502C7D" w14:textId="77777777" w:rsidR="00D134C2" w:rsidRPr="0002540C" w:rsidRDefault="00D134C2" w:rsidP="0573F959">
            <w:pPr>
              <w:spacing w:after="0" w:line="240" w:lineRule="auto"/>
              <w:rPr>
                <w:rFonts w:ascii="Outfit" w:eastAsiaTheme="minorEastAsia" w:hAnsi="Outfit" w:cstheme="minorBidi"/>
                <w:color w:val="808080"/>
                <w:u w:val="single"/>
                <w:lang w:val="en-US"/>
              </w:rPr>
            </w:pPr>
            <w:r w:rsidRPr="0573F959">
              <w:rPr>
                <w:rFonts w:ascii="Outfit" w:eastAsiaTheme="minorEastAsia" w:hAnsi="Outfit" w:cstheme="minorBidi"/>
                <w:color w:val="808080" w:themeColor="background1" w:themeShade="80"/>
                <w:u w:val="single"/>
                <w:lang w:val="en-US"/>
              </w:rPr>
              <w:t xml:space="preserve">Standard </w:t>
            </w:r>
            <w:r w:rsidR="00FB46D9" w:rsidRPr="0573F959">
              <w:rPr>
                <w:rFonts w:ascii="Outfit" w:eastAsiaTheme="minorEastAsia" w:hAnsi="Outfit" w:cstheme="minorBidi"/>
                <w:color w:val="808080" w:themeColor="background1" w:themeShade="80"/>
                <w:u w:val="single"/>
                <w:lang w:val="en-US"/>
              </w:rPr>
              <w:t xml:space="preserve">text the </w:t>
            </w:r>
            <w:r w:rsidRPr="0573F959">
              <w:rPr>
                <w:rFonts w:ascii="Outfit" w:eastAsiaTheme="minorEastAsia" w:hAnsi="Outfit" w:cstheme="minorBidi"/>
                <w:color w:val="808080" w:themeColor="background1" w:themeShade="80"/>
                <w:u w:val="single"/>
                <w:lang w:val="en-US"/>
              </w:rPr>
              <w:t xml:space="preserve">Internship Team </w:t>
            </w:r>
            <w:r w:rsidR="00FB46D9" w:rsidRPr="0573F959">
              <w:rPr>
                <w:rFonts w:ascii="Outfit" w:eastAsiaTheme="minorEastAsia" w:hAnsi="Outfit" w:cstheme="minorBidi"/>
                <w:color w:val="808080" w:themeColor="background1" w:themeShade="80"/>
                <w:u w:val="single"/>
                <w:lang w:val="en-US"/>
              </w:rPr>
              <w:t>will delete accordingly and insert into this vacancy</w:t>
            </w:r>
            <w:r w:rsidRPr="0573F959">
              <w:rPr>
                <w:rFonts w:ascii="Outfit" w:eastAsiaTheme="minorEastAsia" w:hAnsi="Outfit" w:cstheme="minorBidi"/>
                <w:color w:val="808080" w:themeColor="background1" w:themeShade="80"/>
                <w:u w:val="single"/>
                <w:lang w:val="en-US"/>
              </w:rPr>
              <w:t>:</w:t>
            </w:r>
          </w:p>
          <w:p w14:paraId="156642A8" w14:textId="2F84D492" w:rsidR="6B7D3BB9" w:rsidRPr="0002540C" w:rsidRDefault="6B7D3BB9" w:rsidP="6B7D3BB9">
            <w:pPr>
              <w:spacing w:after="0" w:line="240" w:lineRule="auto"/>
              <w:rPr>
                <w:rFonts w:ascii="Outfit" w:eastAsiaTheme="minorEastAsia" w:hAnsi="Outfit" w:cstheme="minorHAnsi"/>
                <w:b/>
                <w:bCs/>
                <w:color w:val="808080" w:themeColor="background1" w:themeShade="80"/>
                <w:lang w:val="en"/>
              </w:rPr>
            </w:pPr>
          </w:p>
          <w:p w14:paraId="7C903A57" w14:textId="7993458C" w:rsidR="28E0005C" w:rsidRPr="0002540C" w:rsidRDefault="28E0005C" w:rsidP="28E0005C">
            <w:pPr>
              <w:spacing w:line="240" w:lineRule="auto"/>
              <w:rPr>
                <w:rFonts w:ascii="Outfit" w:hAnsi="Outfit" w:cstheme="minorHAnsi"/>
                <w:color w:val="7F7F7F" w:themeColor="text1" w:themeTint="80"/>
                <w:lang w:val="en"/>
              </w:rPr>
            </w:pPr>
            <w:r w:rsidRPr="0002540C">
              <w:rPr>
                <w:rFonts w:ascii="Outfit" w:hAnsi="Outfit" w:cstheme="minorHAnsi"/>
                <w:color w:val="7F7F7F" w:themeColor="text1" w:themeTint="80"/>
                <w:lang w:val="en-US"/>
              </w:rPr>
              <w:t xml:space="preserve">You will </w:t>
            </w:r>
            <w:r w:rsidR="001F4586" w:rsidRPr="0002540C">
              <w:rPr>
                <w:rFonts w:ascii="Outfit" w:hAnsi="Outfit" w:cstheme="minorHAnsi"/>
                <w:color w:val="7F7F7F" w:themeColor="text1" w:themeTint="80"/>
                <w:lang w:val="en-US"/>
              </w:rPr>
              <w:t>be asked</w:t>
            </w:r>
            <w:r w:rsidRPr="0002540C">
              <w:rPr>
                <w:rFonts w:ascii="Outfit" w:hAnsi="Outfit" w:cstheme="minorHAnsi"/>
                <w:color w:val="7F7F7F" w:themeColor="text1" w:themeTint="80"/>
                <w:lang w:val="en-US"/>
              </w:rPr>
              <w:t xml:space="preserve"> to complete the university’s mandatory online training in: </w:t>
            </w:r>
          </w:p>
          <w:p w14:paraId="285FB6BA" w14:textId="289DD1C5" w:rsidR="28E0005C" w:rsidRPr="0002540C" w:rsidRDefault="28E0005C" w:rsidP="28E0005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Outfit" w:hAnsi="Outfit" w:cstheme="minorHAnsi"/>
                <w:color w:val="7F7F7F" w:themeColor="text1" w:themeTint="80"/>
                <w:lang w:val="en"/>
              </w:rPr>
            </w:pPr>
            <w:r w:rsidRPr="0002540C">
              <w:rPr>
                <w:rFonts w:ascii="Outfit" w:hAnsi="Outfit" w:cstheme="minorHAnsi"/>
                <w:lang w:val="en-US"/>
              </w:rPr>
              <w:t>Prevent Duty - Inclusive, Cohesive and Safe Universities</w:t>
            </w:r>
            <w:r w:rsidRPr="0002540C">
              <w:rPr>
                <w:rFonts w:ascii="Outfit" w:hAnsi="Outfit" w:cstheme="minorHAnsi"/>
                <w:color w:val="7F7F7F" w:themeColor="text1" w:themeTint="80"/>
                <w:lang w:val="en-US"/>
              </w:rPr>
              <w:t xml:space="preserve"> </w:t>
            </w:r>
          </w:p>
          <w:p w14:paraId="015A87F0" w14:textId="1641CC74" w:rsidR="28E0005C" w:rsidRPr="0002540C" w:rsidRDefault="28E0005C" w:rsidP="28E0005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Outfit" w:hAnsi="Outfit" w:cstheme="minorHAnsi"/>
                <w:color w:val="7F7F7F" w:themeColor="text1" w:themeTint="80"/>
                <w:lang w:val="en"/>
              </w:rPr>
            </w:pPr>
            <w:r w:rsidRPr="0002540C">
              <w:rPr>
                <w:rFonts w:ascii="Outfit" w:hAnsi="Outfit" w:cstheme="minorHAnsi"/>
                <w:lang w:val="en-US"/>
              </w:rPr>
              <w:t>Equality and Diversity Introduction</w:t>
            </w:r>
            <w:r w:rsidRPr="0002540C">
              <w:rPr>
                <w:rFonts w:ascii="Outfit" w:hAnsi="Outfit" w:cstheme="minorHAnsi"/>
                <w:color w:val="7F7F7F" w:themeColor="text1" w:themeTint="80"/>
                <w:lang w:val="en-US"/>
              </w:rPr>
              <w:t xml:space="preserve"> </w:t>
            </w:r>
          </w:p>
          <w:p w14:paraId="4481EC46" w14:textId="2DB1A95B" w:rsidR="28E0005C" w:rsidRPr="0002540C" w:rsidRDefault="28E0005C" w:rsidP="28E0005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Outfit" w:hAnsi="Outfit" w:cstheme="minorHAnsi"/>
                <w:color w:val="7F7F7F" w:themeColor="text1" w:themeTint="80"/>
                <w:lang w:val="en"/>
              </w:rPr>
            </w:pPr>
            <w:r w:rsidRPr="0002540C">
              <w:rPr>
                <w:rFonts w:ascii="Outfit" w:hAnsi="Outfit" w:cstheme="minorHAnsi"/>
                <w:lang w:val="en-US"/>
              </w:rPr>
              <w:t>Health and Safety Introduction</w:t>
            </w:r>
            <w:r w:rsidRPr="0002540C">
              <w:rPr>
                <w:rFonts w:ascii="Outfit" w:hAnsi="Outfit" w:cstheme="minorHAnsi"/>
                <w:color w:val="7F7F7F" w:themeColor="text1" w:themeTint="80"/>
                <w:lang w:val="en-US"/>
              </w:rPr>
              <w:t xml:space="preserve"> </w:t>
            </w:r>
          </w:p>
          <w:p w14:paraId="5CB82122" w14:textId="5DB7D3C3" w:rsidR="28E0005C" w:rsidRPr="0002540C" w:rsidRDefault="28E0005C" w:rsidP="001F458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Outfit" w:hAnsi="Outfit" w:cstheme="minorHAnsi"/>
                <w:color w:val="7F7F7F" w:themeColor="text1" w:themeTint="80"/>
                <w:lang w:val="en"/>
              </w:rPr>
            </w:pPr>
            <w:r w:rsidRPr="0002540C">
              <w:rPr>
                <w:rFonts w:ascii="Outfit" w:hAnsi="Outfit" w:cstheme="minorHAnsi"/>
                <w:lang w:val="en-US"/>
              </w:rPr>
              <w:t>Information Governance</w:t>
            </w:r>
          </w:p>
          <w:p w14:paraId="2A2B083A" w14:textId="29CD8BE2" w:rsidR="122180E8" w:rsidRPr="0002540C" w:rsidRDefault="122180E8" w:rsidP="6B7D3BB9">
            <w:pPr>
              <w:spacing w:after="0" w:line="240" w:lineRule="auto"/>
              <w:rPr>
                <w:rFonts w:ascii="Outfit" w:eastAsiaTheme="minorEastAsia" w:hAnsi="Outfit" w:cstheme="minorHAnsi"/>
                <w:u w:val="single"/>
              </w:rPr>
            </w:pPr>
          </w:p>
          <w:p w14:paraId="25502C84" w14:textId="5626BEB3" w:rsidR="00B40946" w:rsidRPr="0002540C" w:rsidRDefault="00B40946" w:rsidP="0BC56CF7">
            <w:pPr>
              <w:spacing w:after="0" w:line="240" w:lineRule="auto"/>
              <w:rPr>
                <w:rFonts w:ascii="Outfit" w:eastAsiaTheme="minorEastAsia" w:hAnsi="Outfit" w:cstheme="minorHAnsi"/>
                <w:b/>
                <w:bCs/>
                <w:u w:val="single"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</w:rPr>
              <w:t>Support Available</w:t>
            </w:r>
          </w:p>
          <w:p w14:paraId="2A831E85" w14:textId="5097A4B4" w:rsidR="122180E8" w:rsidRPr="0002540C" w:rsidRDefault="122180E8" w:rsidP="6B7D3BB9">
            <w:pPr>
              <w:spacing w:after="0" w:line="240" w:lineRule="auto"/>
              <w:rPr>
                <w:rFonts w:ascii="Outfit" w:eastAsiaTheme="minorEastAsia" w:hAnsi="Outfit" w:cstheme="minorHAnsi"/>
                <w:u w:val="single"/>
              </w:rPr>
            </w:pPr>
          </w:p>
          <w:p w14:paraId="25502C85" w14:textId="3BFAA164" w:rsidR="00EA35E1" w:rsidRPr="0002540C" w:rsidRDefault="001F4586" w:rsidP="6B7D3BB9">
            <w:pPr>
              <w:spacing w:after="0" w:line="240" w:lineRule="auto"/>
              <w:rPr>
                <w:rFonts w:ascii="Outfit" w:eastAsiaTheme="minorEastAsia" w:hAnsi="Outfit" w:cstheme="minorHAnsi"/>
              </w:rPr>
            </w:pPr>
            <w:r w:rsidRPr="0002540C">
              <w:rPr>
                <w:rFonts w:ascii="Outfit" w:eastAsiaTheme="minorEastAsia" w:hAnsi="Outfit" w:cstheme="minorHAnsi"/>
              </w:rPr>
              <w:t>What</w:t>
            </w:r>
            <w:r w:rsidR="00EA35E1" w:rsidRPr="0002540C">
              <w:rPr>
                <w:rFonts w:ascii="Outfit" w:eastAsiaTheme="minorEastAsia" w:hAnsi="Outfit" w:cstheme="minorHAnsi"/>
              </w:rPr>
              <w:t xml:space="preserve"> support will be offered</w:t>
            </w:r>
            <w:r w:rsidRPr="0002540C">
              <w:rPr>
                <w:rFonts w:ascii="Outfit" w:eastAsiaTheme="minorEastAsia" w:hAnsi="Outfit" w:cstheme="minorHAnsi"/>
              </w:rPr>
              <w:t>?  For example</w:t>
            </w:r>
            <w:r w:rsidR="00EA35E1" w:rsidRPr="0002540C">
              <w:rPr>
                <w:rFonts w:ascii="Outfit" w:eastAsiaTheme="minorEastAsia" w:hAnsi="Outfit" w:cstheme="minorHAnsi"/>
              </w:rPr>
              <w:t>:</w:t>
            </w:r>
          </w:p>
          <w:p w14:paraId="45C45A71" w14:textId="0CA7D685" w:rsidR="0BC56CF7" w:rsidRPr="0002540C" w:rsidRDefault="0BC56CF7" w:rsidP="0BC56CF7">
            <w:pPr>
              <w:spacing w:after="0" w:line="240" w:lineRule="auto"/>
              <w:rPr>
                <w:rFonts w:ascii="Outfit" w:eastAsiaTheme="minorEastAsia" w:hAnsi="Outfit" w:cstheme="minorHAnsi"/>
              </w:rPr>
            </w:pPr>
          </w:p>
          <w:p w14:paraId="25502C86" w14:textId="2C81919D" w:rsidR="00E67ACF" w:rsidRPr="0002540C" w:rsidRDefault="00EA35E1" w:rsidP="6B7D3BB9">
            <w:pPr>
              <w:numPr>
                <w:ilvl w:val="0"/>
                <w:numId w:val="9"/>
              </w:numPr>
              <w:spacing w:after="0" w:line="240" w:lineRule="auto"/>
              <w:rPr>
                <w:rFonts w:ascii="Outfit" w:eastAsiaTheme="minorEastAsia" w:hAnsi="Outfit" w:cstheme="minorHAnsi"/>
              </w:rPr>
            </w:pPr>
            <w:r w:rsidRPr="0002540C">
              <w:rPr>
                <w:rFonts w:ascii="Outfit" w:eastAsiaTheme="minorEastAsia" w:hAnsi="Outfit" w:cstheme="minorHAnsi"/>
              </w:rPr>
              <w:t>Regular meetings with</w:t>
            </w:r>
            <w:r w:rsidR="00E67ACF" w:rsidRPr="0002540C">
              <w:rPr>
                <w:rFonts w:ascii="Outfit" w:eastAsiaTheme="minorEastAsia" w:hAnsi="Outfit" w:cstheme="minorHAnsi"/>
              </w:rPr>
              <w:t xml:space="preserve"> </w:t>
            </w:r>
            <w:r w:rsidRPr="0002540C">
              <w:rPr>
                <w:rFonts w:ascii="Outfit" w:eastAsiaTheme="minorEastAsia" w:hAnsi="Outfit" w:cstheme="minorHAnsi"/>
              </w:rPr>
              <w:t>the line manager</w:t>
            </w:r>
          </w:p>
          <w:p w14:paraId="25502C87" w14:textId="79C333A7" w:rsidR="00EA35E1" w:rsidRPr="0002540C" w:rsidRDefault="2A6BBC80" w:rsidP="6B7D3BB9">
            <w:pPr>
              <w:numPr>
                <w:ilvl w:val="0"/>
                <w:numId w:val="9"/>
              </w:numPr>
              <w:spacing w:after="0" w:line="240" w:lineRule="auto"/>
              <w:rPr>
                <w:rFonts w:ascii="Outfit" w:eastAsiaTheme="minorEastAsia" w:hAnsi="Outfit" w:cstheme="minorHAnsi"/>
              </w:rPr>
            </w:pPr>
            <w:r w:rsidRPr="0002540C">
              <w:rPr>
                <w:rFonts w:ascii="Outfit" w:eastAsiaTheme="minorEastAsia" w:hAnsi="Outfit" w:cstheme="minorHAnsi"/>
              </w:rPr>
              <w:t>Workplace</w:t>
            </w:r>
            <w:r w:rsidR="00EA35E1" w:rsidRPr="0002540C">
              <w:rPr>
                <w:rFonts w:ascii="Outfit" w:eastAsiaTheme="minorEastAsia" w:hAnsi="Outfit" w:cstheme="minorHAnsi"/>
              </w:rPr>
              <w:t xml:space="preserve"> buddy or mentor</w:t>
            </w:r>
          </w:p>
          <w:p w14:paraId="527CBDC3" w14:textId="301A705D" w:rsidR="0BC56CF7" w:rsidRPr="0002540C" w:rsidRDefault="0BC56CF7" w:rsidP="0BC56CF7">
            <w:pPr>
              <w:numPr>
                <w:ilvl w:val="0"/>
                <w:numId w:val="9"/>
              </w:numPr>
              <w:spacing w:after="0" w:line="240" w:lineRule="auto"/>
              <w:rPr>
                <w:rFonts w:ascii="Outfit" w:hAnsi="Outfit" w:cstheme="minorHAnsi"/>
              </w:rPr>
            </w:pPr>
            <w:r w:rsidRPr="0002540C">
              <w:rPr>
                <w:rFonts w:ascii="Outfit" w:eastAsiaTheme="minorEastAsia" w:hAnsi="Outfit" w:cstheme="minorHAnsi"/>
              </w:rPr>
              <w:t>On the job training/shadowing</w:t>
            </w:r>
          </w:p>
          <w:p w14:paraId="25502C88" w14:textId="77777777" w:rsidR="00FB46D9" w:rsidRPr="0002540C" w:rsidRDefault="00FB46D9" w:rsidP="6B7D3BB9">
            <w:pPr>
              <w:spacing w:after="0" w:line="240" w:lineRule="auto"/>
              <w:rPr>
                <w:rFonts w:ascii="Outfit" w:eastAsiaTheme="minorEastAsia" w:hAnsi="Outfit" w:cstheme="minorHAnsi"/>
                <w:u w:val="single"/>
              </w:rPr>
            </w:pPr>
          </w:p>
          <w:p w14:paraId="25502C89" w14:textId="77777777" w:rsidR="00FB46D9" w:rsidRPr="0002540C" w:rsidRDefault="00FB46D9" w:rsidP="0573F959">
            <w:pPr>
              <w:spacing w:after="0" w:line="240" w:lineRule="auto"/>
              <w:rPr>
                <w:rFonts w:ascii="Outfit" w:eastAsiaTheme="minorEastAsia" w:hAnsi="Outfit" w:cstheme="minorBidi"/>
                <w:color w:val="808080"/>
                <w:u w:val="single"/>
                <w:lang w:val="en-US"/>
              </w:rPr>
            </w:pPr>
            <w:r w:rsidRPr="0573F959">
              <w:rPr>
                <w:rFonts w:ascii="Outfit" w:eastAsiaTheme="minorEastAsia" w:hAnsi="Outfit" w:cstheme="minorBidi"/>
                <w:color w:val="808080" w:themeColor="background1" w:themeShade="80"/>
                <w:u w:val="single"/>
                <w:lang w:val="en-US"/>
              </w:rPr>
              <w:t>Standard text the Internship Team will delete accordingly and insert into this vacancy:</w:t>
            </w:r>
          </w:p>
          <w:p w14:paraId="66A2A129" w14:textId="50F151DE" w:rsidR="122180E8" w:rsidRPr="0002540C" w:rsidRDefault="122180E8" w:rsidP="6B7D3BB9">
            <w:pPr>
              <w:spacing w:after="0" w:line="240" w:lineRule="auto"/>
              <w:rPr>
                <w:rFonts w:ascii="Outfit" w:eastAsiaTheme="minorEastAsia" w:hAnsi="Outfit" w:cstheme="minorHAnsi"/>
                <w:color w:val="808080" w:themeColor="background1" w:themeShade="80"/>
                <w:u w:val="single"/>
                <w:lang w:val="en"/>
              </w:rPr>
            </w:pPr>
          </w:p>
          <w:p w14:paraId="4379A39B" w14:textId="190E53EB" w:rsidR="00FB46D9" w:rsidRPr="0002540C" w:rsidRDefault="00FB46D9" w:rsidP="6B7D3BB9">
            <w:pPr>
              <w:spacing w:after="0" w:line="240" w:lineRule="auto"/>
              <w:rPr>
                <w:rFonts w:ascii="Outfit" w:eastAsiaTheme="minorEastAsia" w:hAnsi="Outfit" w:cstheme="minorHAnsi"/>
                <w:b/>
                <w:bCs/>
                <w:color w:val="808080" w:themeColor="background1" w:themeShade="80"/>
                <w:lang w:val="en"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  <w:color w:val="808080" w:themeColor="background1" w:themeShade="80"/>
                <w:lang w:val="en"/>
              </w:rPr>
              <w:t xml:space="preserve">GBP </w:t>
            </w:r>
          </w:p>
          <w:p w14:paraId="25502C8A" w14:textId="7D9FCCEC" w:rsidR="00FB46D9" w:rsidRPr="0002540C" w:rsidRDefault="005726E3" w:rsidP="6B7D3BB9">
            <w:pPr>
              <w:spacing w:after="0" w:line="240" w:lineRule="auto"/>
              <w:rPr>
                <w:rFonts w:ascii="Outfit" w:eastAsiaTheme="minorEastAsia" w:hAnsi="Outfit" w:cstheme="minorHAnsi"/>
                <w:b/>
                <w:bCs/>
                <w:color w:val="808080"/>
                <w:lang w:val="en"/>
              </w:rPr>
            </w:pPr>
            <w:r w:rsidRPr="0002540C">
              <w:rPr>
                <w:rFonts w:ascii="Outfit" w:eastAsiaTheme="minorEastAsia" w:hAnsi="Outfit" w:cstheme="minorHAnsi"/>
                <w:color w:val="808080" w:themeColor="background1" w:themeShade="80"/>
                <w:lang w:val="en"/>
              </w:rPr>
              <w:t>The u</w:t>
            </w:r>
            <w:r w:rsidR="0076432C" w:rsidRPr="0002540C">
              <w:rPr>
                <w:rFonts w:ascii="Outfit" w:eastAsiaTheme="minorEastAsia" w:hAnsi="Outfit" w:cstheme="minorHAnsi"/>
                <w:color w:val="808080" w:themeColor="background1" w:themeShade="80"/>
                <w:lang w:val="en"/>
              </w:rPr>
              <w:t xml:space="preserve">niversity offers </w:t>
            </w:r>
            <w:r w:rsidR="005D13EB" w:rsidRPr="0002540C">
              <w:rPr>
                <w:rFonts w:ascii="Outfit" w:eastAsiaTheme="minorEastAsia" w:hAnsi="Outfit" w:cstheme="minorHAnsi"/>
                <w:color w:val="808080" w:themeColor="background1" w:themeShade="80"/>
                <w:lang w:val="en"/>
              </w:rPr>
              <w:t xml:space="preserve">extensive support to staff, including a structured Professional Development Review and </w:t>
            </w:r>
            <w:hyperlink r:id="rId17">
              <w:r w:rsidR="005D13EB" w:rsidRPr="0002540C">
                <w:rPr>
                  <w:rStyle w:val="Hyperlink"/>
                  <w:rFonts w:ascii="Outfit" w:eastAsiaTheme="minorEastAsia" w:hAnsi="Outfit" w:cstheme="minorHAnsi"/>
                  <w:color w:val="808080" w:themeColor="background1" w:themeShade="80"/>
                  <w:lang w:val="en"/>
                </w:rPr>
                <w:t>Wellbeing Service</w:t>
              </w:r>
            </w:hyperlink>
            <w:r w:rsidR="005D13EB" w:rsidRPr="0002540C">
              <w:rPr>
                <w:rFonts w:ascii="Outfit" w:eastAsiaTheme="minorEastAsia" w:hAnsi="Outfit" w:cstheme="minorHAnsi"/>
                <w:color w:val="808080" w:themeColor="background1" w:themeShade="80"/>
                <w:lang w:val="en"/>
              </w:rPr>
              <w:t xml:space="preserve"> </w:t>
            </w:r>
            <w:r w:rsidR="0076432C" w:rsidRPr="0002540C">
              <w:rPr>
                <w:rFonts w:ascii="Outfit" w:eastAsiaTheme="minorEastAsia" w:hAnsi="Outfit" w:cstheme="minorHAnsi"/>
                <w:color w:val="808080" w:themeColor="background1" w:themeShade="80"/>
                <w:lang w:val="en"/>
              </w:rPr>
              <w:t xml:space="preserve">plus </w:t>
            </w:r>
            <w:r w:rsidR="005D13EB" w:rsidRPr="0002540C">
              <w:rPr>
                <w:rFonts w:ascii="Outfit" w:eastAsiaTheme="minorEastAsia" w:hAnsi="Outfit" w:cstheme="minorHAnsi"/>
                <w:color w:val="808080" w:themeColor="background1" w:themeShade="80"/>
                <w:lang w:val="en"/>
              </w:rPr>
              <w:t>1:1 support from the Internships Team.</w:t>
            </w:r>
          </w:p>
          <w:p w14:paraId="1FCBAE75" w14:textId="4E8C21A7" w:rsidR="122180E8" w:rsidRPr="0002540C" w:rsidRDefault="122180E8" w:rsidP="6B7D3BB9">
            <w:pPr>
              <w:spacing w:after="0" w:line="240" w:lineRule="auto"/>
              <w:rPr>
                <w:rFonts w:ascii="Outfit" w:eastAsiaTheme="minorEastAsia" w:hAnsi="Outfit" w:cstheme="minorHAnsi"/>
                <w:color w:val="808080" w:themeColor="background1" w:themeShade="80"/>
                <w:lang w:val="en"/>
              </w:rPr>
            </w:pPr>
          </w:p>
          <w:p w14:paraId="129E83A0" w14:textId="55B62900" w:rsidR="00D134C2" w:rsidRPr="0002540C" w:rsidRDefault="00FB46D9" w:rsidP="6B7D3BB9">
            <w:pPr>
              <w:spacing w:after="0" w:line="240" w:lineRule="auto"/>
              <w:rPr>
                <w:rFonts w:ascii="Outfit" w:eastAsiaTheme="minorEastAsia" w:hAnsi="Outfit" w:cstheme="minorHAnsi"/>
                <w:color w:val="808080" w:themeColor="background1" w:themeShade="80"/>
                <w:lang w:val="en"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  <w:color w:val="808080" w:themeColor="background1" w:themeShade="80"/>
                <w:lang w:val="en"/>
              </w:rPr>
              <w:t xml:space="preserve">SCP </w:t>
            </w:r>
          </w:p>
          <w:p w14:paraId="25502C8D" w14:textId="72FA6F6A" w:rsidR="00D134C2" w:rsidRPr="0002540C" w:rsidRDefault="006749B3" w:rsidP="6B7D3BB9">
            <w:pPr>
              <w:spacing w:after="0" w:line="240" w:lineRule="auto"/>
              <w:rPr>
                <w:rFonts w:ascii="Outfit" w:eastAsiaTheme="minorEastAsia" w:hAnsi="Outfit" w:cstheme="minorHAnsi"/>
                <w:color w:val="808080"/>
                <w:lang w:val="en"/>
              </w:rPr>
            </w:pPr>
            <w:r w:rsidRPr="0002540C">
              <w:rPr>
                <w:rFonts w:ascii="Outfit" w:eastAsiaTheme="minorEastAsia" w:hAnsi="Outfit" w:cstheme="minorHAnsi"/>
                <w:color w:val="808080" w:themeColor="background1" w:themeShade="80"/>
                <w:lang w:val="en"/>
              </w:rPr>
              <w:t>S</w:t>
            </w:r>
            <w:r w:rsidR="4E3C8C9B" w:rsidRPr="0002540C">
              <w:rPr>
                <w:rFonts w:ascii="Outfit" w:eastAsiaTheme="minorEastAsia" w:hAnsi="Outfit" w:cstheme="minorHAnsi"/>
                <w:color w:val="808080" w:themeColor="background1" w:themeShade="80"/>
                <w:lang w:val="en"/>
              </w:rPr>
              <w:t>tudents</w:t>
            </w:r>
            <w:r w:rsidRPr="0002540C">
              <w:rPr>
                <w:rFonts w:ascii="Outfit" w:eastAsiaTheme="minorEastAsia" w:hAnsi="Outfit" w:cstheme="minorHAnsi"/>
                <w:color w:val="808080" w:themeColor="background1" w:themeShade="80"/>
                <w:lang w:val="en"/>
              </w:rPr>
              <w:t xml:space="preserve"> are offered 1:1 support from the Internships Team.</w:t>
            </w:r>
          </w:p>
          <w:p w14:paraId="25502C8E" w14:textId="77777777" w:rsidR="00B40946" w:rsidRPr="0002540C" w:rsidRDefault="00B40946" w:rsidP="6B7D3BB9">
            <w:pPr>
              <w:spacing w:after="0" w:line="240" w:lineRule="auto"/>
              <w:rPr>
                <w:rFonts w:ascii="Outfit" w:eastAsiaTheme="minorEastAsia" w:hAnsi="Outfit" w:cstheme="minorHAnsi"/>
                <w:u w:val="single"/>
              </w:rPr>
            </w:pPr>
          </w:p>
          <w:p w14:paraId="25502C8F" w14:textId="6630464D" w:rsidR="00753FEC" w:rsidRPr="0002540C" w:rsidRDefault="0077414F" w:rsidP="6B7D3BB9">
            <w:pPr>
              <w:spacing w:after="0" w:line="240" w:lineRule="auto"/>
              <w:rPr>
                <w:rFonts w:ascii="Outfit" w:eastAsiaTheme="minorEastAsia" w:hAnsi="Outfit" w:cstheme="minorHAnsi"/>
                <w:b/>
                <w:bCs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</w:rPr>
              <w:t>The</w:t>
            </w:r>
            <w:r w:rsidR="00B40946" w:rsidRPr="0002540C">
              <w:rPr>
                <w:rFonts w:ascii="Outfit" w:eastAsiaTheme="minorEastAsia" w:hAnsi="Outfit" w:cstheme="minorHAnsi"/>
                <w:b/>
                <w:bCs/>
              </w:rPr>
              <w:t xml:space="preserve"> Benefits</w:t>
            </w:r>
          </w:p>
          <w:p w14:paraId="1B706F0A" w14:textId="3B4D5FAA" w:rsidR="122180E8" w:rsidRPr="0002540C" w:rsidRDefault="122180E8" w:rsidP="65FA95D1">
            <w:pPr>
              <w:spacing w:after="0" w:line="240" w:lineRule="auto"/>
              <w:rPr>
                <w:rFonts w:ascii="Outfit" w:eastAsiaTheme="minorEastAsia" w:hAnsi="Outfit" w:cstheme="minorBidi"/>
                <w:u w:val="single"/>
              </w:rPr>
            </w:pPr>
          </w:p>
          <w:p w14:paraId="1BCCE995" w14:textId="0F134134" w:rsidR="00EA35E1" w:rsidRPr="0002540C" w:rsidRDefault="3BC0ED78" w:rsidP="65FA95D1">
            <w:pPr>
              <w:spacing w:after="0" w:line="240" w:lineRule="auto"/>
              <w:rPr>
                <w:rFonts w:ascii="Outfit" w:eastAsiaTheme="minorEastAsia" w:hAnsi="Outfit" w:cstheme="minorBidi"/>
                <w:b/>
                <w:bCs/>
                <w:color w:val="7B7B7B" w:themeColor="accent3" w:themeShade="BF"/>
              </w:rPr>
            </w:pPr>
            <w:r w:rsidRPr="0002540C">
              <w:rPr>
                <w:rFonts w:ascii="Outfit" w:eastAsiaTheme="minorEastAsia" w:hAnsi="Outfit" w:cstheme="minorBidi"/>
                <w:b/>
                <w:bCs/>
                <w:color w:val="7B7B7B" w:themeColor="accent3" w:themeShade="BF"/>
              </w:rPr>
              <w:t>SCP</w:t>
            </w:r>
          </w:p>
          <w:p w14:paraId="25502C90" w14:textId="0D1AF8DF" w:rsidR="00EA35E1" w:rsidRPr="0002540C" w:rsidRDefault="00EA35E1" w:rsidP="65FA95D1">
            <w:pPr>
              <w:spacing w:after="0" w:line="240" w:lineRule="auto"/>
              <w:rPr>
                <w:rFonts w:ascii="Outfit" w:eastAsiaTheme="minorEastAsia" w:hAnsi="Outfit" w:cstheme="minorBidi"/>
              </w:rPr>
            </w:pPr>
            <w:r w:rsidRPr="0002540C">
              <w:rPr>
                <w:rFonts w:ascii="Outfit" w:eastAsiaTheme="minorEastAsia" w:hAnsi="Outfit" w:cstheme="minorBidi"/>
              </w:rPr>
              <w:t>Please provide details on the support that will be offered to interns such as:</w:t>
            </w:r>
          </w:p>
          <w:p w14:paraId="41F99237" w14:textId="6A23BCB2" w:rsidR="122180E8" w:rsidRPr="0002540C" w:rsidRDefault="122180E8" w:rsidP="6B7D3BB9">
            <w:pPr>
              <w:spacing w:after="0" w:line="240" w:lineRule="auto"/>
              <w:rPr>
                <w:rFonts w:ascii="Outfit" w:eastAsiaTheme="minorEastAsia" w:hAnsi="Outfit" w:cstheme="minorHAnsi"/>
              </w:rPr>
            </w:pPr>
          </w:p>
          <w:p w14:paraId="25502C91" w14:textId="53CAAA41" w:rsidR="00315BDC" w:rsidRPr="0002540C" w:rsidRDefault="376D67F7" w:rsidP="50163040">
            <w:pPr>
              <w:numPr>
                <w:ilvl w:val="0"/>
                <w:numId w:val="10"/>
              </w:numPr>
              <w:spacing w:after="0" w:line="240" w:lineRule="auto"/>
              <w:rPr>
                <w:rFonts w:ascii="Outfit" w:eastAsiaTheme="minorEastAsia" w:hAnsi="Outfit" w:cstheme="minorBidi"/>
                <w:color w:val="000000"/>
              </w:rPr>
            </w:pPr>
            <w:r w:rsidRPr="0002540C">
              <w:rPr>
                <w:rFonts w:ascii="Outfit" w:eastAsiaTheme="minorEastAsia" w:hAnsi="Outfit" w:cstheme="minorBidi"/>
                <w:color w:val="000000" w:themeColor="text1"/>
              </w:rPr>
              <w:t>Flexible</w:t>
            </w:r>
            <w:r w:rsidR="654E7B7B" w:rsidRPr="0002540C">
              <w:rPr>
                <w:rFonts w:ascii="Outfit" w:eastAsiaTheme="minorEastAsia" w:hAnsi="Outfit" w:cstheme="minorBidi"/>
                <w:color w:val="000000" w:themeColor="text1"/>
              </w:rPr>
              <w:t>/remote</w:t>
            </w:r>
            <w:r w:rsidRPr="0002540C">
              <w:rPr>
                <w:rFonts w:ascii="Outfit" w:eastAsiaTheme="minorEastAsia" w:hAnsi="Outfit" w:cstheme="minorBidi"/>
                <w:color w:val="000000" w:themeColor="text1"/>
              </w:rPr>
              <w:t xml:space="preserve"> working</w:t>
            </w:r>
          </w:p>
          <w:p w14:paraId="25502C92" w14:textId="77777777" w:rsidR="00315BDC" w:rsidRPr="0002540C" w:rsidRDefault="00EA35E1" w:rsidP="6B7D3BB9">
            <w:pPr>
              <w:numPr>
                <w:ilvl w:val="0"/>
                <w:numId w:val="10"/>
              </w:numPr>
              <w:spacing w:after="0" w:line="240" w:lineRule="auto"/>
              <w:rPr>
                <w:rFonts w:ascii="Outfit" w:eastAsiaTheme="minorEastAsia" w:hAnsi="Outfit" w:cstheme="minorHAnsi"/>
                <w:color w:val="000000"/>
              </w:rPr>
            </w:pPr>
            <w:r w:rsidRPr="0002540C">
              <w:rPr>
                <w:rFonts w:ascii="Outfit" w:eastAsiaTheme="minorEastAsia" w:hAnsi="Outfit" w:cstheme="minorHAnsi"/>
                <w:color w:val="000000" w:themeColor="text1"/>
              </w:rPr>
              <w:t>Bonus</w:t>
            </w:r>
          </w:p>
          <w:p w14:paraId="25502C93" w14:textId="77777777" w:rsidR="00753FEC" w:rsidRPr="0002540C" w:rsidRDefault="00753FEC" w:rsidP="6B7D3BB9">
            <w:pPr>
              <w:numPr>
                <w:ilvl w:val="0"/>
                <w:numId w:val="10"/>
              </w:numPr>
              <w:spacing w:after="0" w:line="240" w:lineRule="auto"/>
              <w:rPr>
                <w:rFonts w:ascii="Outfit" w:eastAsiaTheme="minorEastAsia" w:hAnsi="Outfit" w:cstheme="minorHAnsi"/>
                <w:color w:val="000000"/>
              </w:rPr>
            </w:pPr>
            <w:r w:rsidRPr="0002540C">
              <w:rPr>
                <w:rFonts w:ascii="Outfit" w:eastAsiaTheme="minorEastAsia" w:hAnsi="Outfit" w:cstheme="minorHAnsi"/>
                <w:color w:val="000000" w:themeColor="text1"/>
              </w:rPr>
              <w:t>Having a job that allows you to ‘give something back’ to</w:t>
            </w:r>
            <w:r w:rsidR="00EA35E1" w:rsidRPr="0002540C">
              <w:rPr>
                <w:rFonts w:ascii="Outfit" w:eastAsiaTheme="minorEastAsia" w:hAnsi="Outfit" w:cstheme="minorHAnsi"/>
                <w:color w:val="000000" w:themeColor="text1"/>
              </w:rPr>
              <w:t xml:space="preserve"> the community</w:t>
            </w:r>
          </w:p>
          <w:p w14:paraId="0DA889B4" w14:textId="743F26D7" w:rsidR="00315BDC" w:rsidRPr="0002540C" w:rsidRDefault="376D67F7" w:rsidP="65FA95D1">
            <w:pPr>
              <w:numPr>
                <w:ilvl w:val="0"/>
                <w:numId w:val="10"/>
              </w:numPr>
              <w:spacing w:after="0" w:line="240" w:lineRule="auto"/>
              <w:rPr>
                <w:rFonts w:ascii="Outfit" w:eastAsiaTheme="minorEastAsia" w:hAnsi="Outfit" w:cstheme="minorBidi"/>
                <w:color w:val="000000"/>
              </w:rPr>
            </w:pPr>
            <w:r w:rsidRPr="0002540C">
              <w:rPr>
                <w:rFonts w:ascii="Outfit" w:eastAsiaTheme="minorEastAsia" w:hAnsi="Outfit" w:cstheme="minorBidi"/>
                <w:color w:val="000000" w:themeColor="text1"/>
              </w:rPr>
              <w:t>Awards</w:t>
            </w:r>
            <w:r w:rsidR="5586ACF4" w:rsidRPr="0002540C">
              <w:rPr>
                <w:rFonts w:ascii="Outfit" w:eastAsiaTheme="minorEastAsia" w:hAnsi="Outfit" w:cstheme="minorBidi"/>
                <w:color w:val="000000" w:themeColor="text1"/>
              </w:rPr>
              <w:t xml:space="preserve"> nomination </w:t>
            </w:r>
            <w:r w:rsidR="096502ED" w:rsidRPr="0002540C">
              <w:rPr>
                <w:rFonts w:ascii="Outfit" w:eastAsiaTheme="minorEastAsia" w:hAnsi="Outfit" w:cstheme="minorBidi"/>
                <w:color w:val="000000" w:themeColor="text1"/>
              </w:rPr>
              <w:t xml:space="preserve">in the </w:t>
            </w:r>
            <w:hyperlink r:id="rId18">
              <w:r w:rsidR="6ADB503B" w:rsidRPr="0002540C">
                <w:rPr>
                  <w:rStyle w:val="Hyperlink"/>
                  <w:rFonts w:ascii="Outfit" w:eastAsiaTheme="minorEastAsia" w:hAnsi="Outfit" w:cstheme="minorBidi"/>
                </w:rPr>
                <w:t>University of Exeter Employment Awards</w:t>
              </w:r>
            </w:hyperlink>
            <w:r w:rsidR="6ADB503B" w:rsidRPr="0002540C">
              <w:rPr>
                <w:rFonts w:ascii="Outfit" w:eastAsiaTheme="minorEastAsia" w:hAnsi="Outfit" w:cstheme="minorBidi"/>
                <w:color w:val="000000" w:themeColor="text1"/>
              </w:rPr>
              <w:t>.</w:t>
            </w:r>
          </w:p>
          <w:p w14:paraId="25502C96" w14:textId="442F8D33" w:rsidR="00315BDC" w:rsidRPr="0002540C" w:rsidRDefault="376D67F7" w:rsidP="50163040">
            <w:pPr>
              <w:numPr>
                <w:ilvl w:val="0"/>
                <w:numId w:val="10"/>
              </w:numPr>
              <w:spacing w:after="0" w:line="240" w:lineRule="auto"/>
              <w:rPr>
                <w:rFonts w:ascii="Outfit" w:eastAsiaTheme="minorEastAsia" w:hAnsi="Outfit" w:cstheme="minorBidi"/>
                <w:color w:val="000000"/>
              </w:rPr>
            </w:pPr>
            <w:r w:rsidRPr="0002540C">
              <w:rPr>
                <w:rFonts w:ascii="Outfit" w:eastAsiaTheme="minorEastAsia" w:hAnsi="Outfit" w:cstheme="minorBidi"/>
                <w:color w:val="000000" w:themeColor="text1"/>
              </w:rPr>
              <w:lastRenderedPageBreak/>
              <w:t>Health and wellbe</w:t>
            </w:r>
            <w:r w:rsidR="1BE22036" w:rsidRPr="0002540C">
              <w:rPr>
                <w:rFonts w:ascii="Outfit" w:eastAsiaTheme="minorEastAsia" w:hAnsi="Outfit" w:cstheme="minorBidi"/>
                <w:color w:val="000000" w:themeColor="text1"/>
              </w:rPr>
              <w:t>ing e.g. eye test</w:t>
            </w:r>
          </w:p>
          <w:p w14:paraId="25502C97" w14:textId="77777777" w:rsidR="00EA35E1" w:rsidRPr="0002540C" w:rsidRDefault="5586ACF4" w:rsidP="6B7D3BB9">
            <w:pPr>
              <w:numPr>
                <w:ilvl w:val="0"/>
                <w:numId w:val="10"/>
              </w:numPr>
              <w:spacing w:after="0" w:line="240" w:lineRule="auto"/>
              <w:rPr>
                <w:rFonts w:ascii="Outfit" w:eastAsiaTheme="minorEastAsia" w:hAnsi="Outfit" w:cstheme="minorHAnsi"/>
                <w:color w:val="000000"/>
              </w:rPr>
            </w:pPr>
            <w:r w:rsidRPr="0002540C">
              <w:rPr>
                <w:rFonts w:ascii="Outfit" w:eastAsiaTheme="minorEastAsia" w:hAnsi="Outfit" w:cstheme="minorBidi"/>
                <w:color w:val="000000" w:themeColor="text1"/>
              </w:rPr>
              <w:t>Reference</w:t>
            </w:r>
          </w:p>
          <w:p w14:paraId="25502C98" w14:textId="77777777" w:rsidR="00EA35E1" w:rsidRPr="0002540C" w:rsidRDefault="5586ACF4" w:rsidP="6B7D3BB9">
            <w:pPr>
              <w:numPr>
                <w:ilvl w:val="0"/>
                <w:numId w:val="10"/>
              </w:numPr>
              <w:spacing w:after="0" w:line="240" w:lineRule="auto"/>
              <w:rPr>
                <w:rFonts w:ascii="Outfit" w:eastAsiaTheme="minorEastAsia" w:hAnsi="Outfit" w:cstheme="minorHAnsi"/>
                <w:color w:val="000000"/>
              </w:rPr>
            </w:pPr>
            <w:r w:rsidRPr="0002540C">
              <w:rPr>
                <w:rFonts w:ascii="Outfit" w:eastAsiaTheme="minorEastAsia" w:hAnsi="Outfit" w:cstheme="minorBidi"/>
                <w:color w:val="000000" w:themeColor="text1"/>
              </w:rPr>
              <w:t>LinkedIn recommendation</w:t>
            </w:r>
          </w:p>
          <w:p w14:paraId="25502C99" w14:textId="77777777" w:rsidR="00646875" w:rsidRPr="0002540C" w:rsidRDefault="47259860" w:rsidP="6B7D3BB9">
            <w:pPr>
              <w:numPr>
                <w:ilvl w:val="0"/>
                <w:numId w:val="10"/>
              </w:numPr>
              <w:spacing w:after="0" w:line="240" w:lineRule="auto"/>
              <w:rPr>
                <w:rFonts w:ascii="Outfit" w:eastAsiaTheme="minorEastAsia" w:hAnsi="Outfit" w:cstheme="minorHAnsi"/>
                <w:color w:val="000000"/>
              </w:rPr>
            </w:pPr>
            <w:r w:rsidRPr="0002540C">
              <w:rPr>
                <w:rFonts w:ascii="Outfit" w:eastAsiaTheme="minorEastAsia" w:hAnsi="Outfit" w:cstheme="minorBidi"/>
                <w:color w:val="000000" w:themeColor="text1"/>
              </w:rPr>
              <w:t>Social activities with colleagues</w:t>
            </w:r>
          </w:p>
          <w:p w14:paraId="25502C9A" w14:textId="77777777" w:rsidR="00FB46D9" w:rsidRPr="0002540C" w:rsidRDefault="00FB46D9" w:rsidP="6B7D3BB9">
            <w:pPr>
              <w:spacing w:after="0" w:line="240" w:lineRule="auto"/>
              <w:rPr>
                <w:rFonts w:ascii="Outfit" w:eastAsiaTheme="minorEastAsia" w:hAnsi="Outfit" w:cstheme="minorHAnsi"/>
                <w:color w:val="000000"/>
                <w:u w:val="single"/>
              </w:rPr>
            </w:pPr>
          </w:p>
          <w:p w14:paraId="25502C9B" w14:textId="77777777" w:rsidR="00FB46D9" w:rsidRPr="0002540C" w:rsidRDefault="00FB46D9" w:rsidP="0573F959">
            <w:pPr>
              <w:spacing w:after="0" w:line="240" w:lineRule="auto"/>
              <w:rPr>
                <w:rFonts w:ascii="Outfit" w:eastAsiaTheme="minorEastAsia" w:hAnsi="Outfit" w:cstheme="minorBidi"/>
                <w:color w:val="808080"/>
                <w:u w:val="single"/>
                <w:lang w:val="en-US"/>
              </w:rPr>
            </w:pPr>
            <w:r w:rsidRPr="0573F959">
              <w:rPr>
                <w:rFonts w:ascii="Outfit" w:eastAsiaTheme="minorEastAsia" w:hAnsi="Outfit" w:cstheme="minorBidi"/>
                <w:color w:val="808080" w:themeColor="background1" w:themeShade="80"/>
                <w:u w:val="single"/>
                <w:lang w:val="en-US"/>
              </w:rPr>
              <w:t>Standard text the Internship Team will delete accordingly and insert into this vacancy:</w:t>
            </w:r>
          </w:p>
          <w:p w14:paraId="4C1012C2" w14:textId="3D51A3DB" w:rsidR="122180E8" w:rsidRPr="0002540C" w:rsidRDefault="122180E8" w:rsidP="6B7D3BB9">
            <w:pPr>
              <w:spacing w:after="0" w:line="240" w:lineRule="auto"/>
              <w:rPr>
                <w:rFonts w:ascii="Outfit" w:eastAsiaTheme="minorEastAsia" w:hAnsi="Outfit" w:cstheme="minorHAnsi"/>
                <w:color w:val="808080" w:themeColor="background1" w:themeShade="80"/>
                <w:u w:val="single"/>
                <w:lang w:val="en"/>
              </w:rPr>
            </w:pPr>
          </w:p>
          <w:p w14:paraId="1CE23F5F" w14:textId="31E7BB73" w:rsidR="00247298" w:rsidRPr="0002540C" w:rsidRDefault="00FB46D9" w:rsidP="6B7D3BB9">
            <w:pPr>
              <w:spacing w:after="0" w:line="240" w:lineRule="auto"/>
              <w:rPr>
                <w:rFonts w:ascii="Outfit" w:eastAsiaTheme="minorEastAsia" w:hAnsi="Outfit" w:cstheme="minorHAnsi"/>
                <w:b/>
                <w:bCs/>
                <w:color w:val="808080" w:themeColor="background1" w:themeShade="80"/>
                <w:lang w:val="en"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  <w:color w:val="808080" w:themeColor="background1" w:themeShade="80"/>
                <w:lang w:val="en"/>
              </w:rPr>
              <w:t>GBP</w:t>
            </w:r>
          </w:p>
          <w:p w14:paraId="4DF8C6D6" w14:textId="3F2E1F47" w:rsidR="1A61B9C0" w:rsidRPr="0002540C" w:rsidRDefault="1A61B9C0" w:rsidP="00685249">
            <w:pPr>
              <w:rPr>
                <w:rFonts w:ascii="Outfit" w:eastAsiaTheme="minorEastAsia" w:hAnsi="Outfit" w:cstheme="minorHAnsi"/>
                <w:lang w:val="en"/>
              </w:rPr>
            </w:pPr>
            <w:r w:rsidRPr="0002540C">
              <w:rPr>
                <w:rFonts w:ascii="Outfit" w:eastAsiaTheme="minorEastAsia" w:hAnsi="Outfit" w:cstheme="minorBidi"/>
                <w:lang w:val="en"/>
              </w:rPr>
              <w:t xml:space="preserve">You will have access to a wide range of benefits, rewards and recognition from the University including: </w:t>
            </w:r>
          </w:p>
          <w:p w14:paraId="46008628" w14:textId="72B6AE3D" w:rsidR="42175258" w:rsidRPr="0002540C" w:rsidRDefault="42175258" w:rsidP="65FA95D1">
            <w:pPr>
              <w:pStyle w:val="ListParagraph"/>
              <w:numPr>
                <w:ilvl w:val="0"/>
                <w:numId w:val="5"/>
              </w:numPr>
              <w:rPr>
                <w:rFonts w:ascii="Outfit" w:eastAsiaTheme="minorEastAsia" w:hAnsi="Outfit" w:cstheme="minorBidi"/>
                <w:lang w:val="en"/>
              </w:rPr>
            </w:pPr>
            <w:r w:rsidRPr="0002540C">
              <w:rPr>
                <w:rFonts w:ascii="Outfit" w:eastAsiaTheme="minorEastAsia" w:hAnsi="Outfit" w:cstheme="minorBidi"/>
                <w:lang w:val="en"/>
              </w:rPr>
              <w:t>Flexible/hybrid working</w:t>
            </w:r>
          </w:p>
          <w:p w14:paraId="64288499" w14:textId="1C3E1FF7" w:rsidR="1A61B9C0" w:rsidRPr="0002540C" w:rsidRDefault="1A61B9C0" w:rsidP="00685249">
            <w:pPr>
              <w:pStyle w:val="ListParagraph"/>
              <w:numPr>
                <w:ilvl w:val="0"/>
                <w:numId w:val="5"/>
              </w:numPr>
              <w:rPr>
                <w:rFonts w:ascii="Outfit" w:eastAsiaTheme="minorEastAsia" w:hAnsi="Outfit" w:cstheme="minorHAnsi"/>
                <w:lang w:val="en"/>
              </w:rPr>
            </w:pPr>
            <w:r w:rsidRPr="0002540C">
              <w:rPr>
                <w:rFonts w:ascii="Outfit" w:eastAsiaTheme="minorEastAsia" w:hAnsi="Outfit" w:cstheme="minorBidi"/>
                <w:lang w:val="en"/>
              </w:rPr>
              <w:t xml:space="preserve">Generous pension </w:t>
            </w:r>
          </w:p>
          <w:p w14:paraId="3F216E4F" w14:textId="381C9464" w:rsidR="1A61B9C0" w:rsidRPr="0002540C" w:rsidRDefault="1A61B9C0" w:rsidP="00685249">
            <w:pPr>
              <w:pStyle w:val="ListParagraph"/>
              <w:numPr>
                <w:ilvl w:val="0"/>
                <w:numId w:val="5"/>
              </w:numPr>
              <w:rPr>
                <w:rFonts w:ascii="Outfit" w:eastAsiaTheme="minorEastAsia" w:hAnsi="Outfit" w:cstheme="minorHAnsi"/>
                <w:lang w:val="en"/>
              </w:rPr>
            </w:pPr>
            <w:r w:rsidRPr="0002540C">
              <w:rPr>
                <w:rFonts w:ascii="Outfit" w:eastAsiaTheme="minorEastAsia" w:hAnsi="Outfit" w:cstheme="minorBidi"/>
                <w:lang w:val="en"/>
              </w:rPr>
              <w:t xml:space="preserve">A holiday allowance of 39 days per year </w:t>
            </w:r>
          </w:p>
          <w:p w14:paraId="0DC3AA23" w14:textId="227550E6" w:rsidR="1A61B9C0" w:rsidRPr="0002540C" w:rsidRDefault="1A61B9C0" w:rsidP="00685249">
            <w:pPr>
              <w:pStyle w:val="ListParagraph"/>
              <w:numPr>
                <w:ilvl w:val="0"/>
                <w:numId w:val="5"/>
              </w:numPr>
              <w:rPr>
                <w:rFonts w:ascii="Outfit" w:eastAsiaTheme="minorEastAsia" w:hAnsi="Outfit" w:cstheme="minorHAnsi"/>
                <w:lang w:val="en"/>
              </w:rPr>
            </w:pPr>
            <w:proofErr w:type="spellStart"/>
            <w:r w:rsidRPr="0002540C">
              <w:rPr>
                <w:rFonts w:ascii="Outfit" w:eastAsiaTheme="minorEastAsia" w:hAnsi="Outfit" w:cstheme="minorBidi"/>
                <w:lang w:val="en"/>
              </w:rPr>
              <w:t>Totum</w:t>
            </w:r>
            <w:proofErr w:type="spellEnd"/>
            <w:r w:rsidRPr="0002540C">
              <w:rPr>
                <w:rFonts w:ascii="Outfit" w:eastAsiaTheme="minorEastAsia" w:hAnsi="Outfit" w:cstheme="minorBidi"/>
                <w:lang w:val="en"/>
              </w:rPr>
              <w:t xml:space="preserve"> Card (student discount) </w:t>
            </w:r>
          </w:p>
          <w:p w14:paraId="19FAD89B" w14:textId="3C478196" w:rsidR="1A61B9C0" w:rsidRPr="0002540C" w:rsidRDefault="1A61B9C0" w:rsidP="00685249">
            <w:pPr>
              <w:pStyle w:val="ListParagraph"/>
              <w:numPr>
                <w:ilvl w:val="0"/>
                <w:numId w:val="5"/>
              </w:numPr>
              <w:rPr>
                <w:rFonts w:ascii="Outfit" w:eastAsiaTheme="minorEastAsia" w:hAnsi="Outfit" w:cstheme="minorHAnsi"/>
                <w:lang w:val="en"/>
              </w:rPr>
            </w:pPr>
            <w:r w:rsidRPr="0002540C">
              <w:rPr>
                <w:rFonts w:ascii="Outfit" w:eastAsiaTheme="minorEastAsia" w:hAnsi="Outfit" w:cstheme="minorBidi"/>
                <w:lang w:val="en"/>
              </w:rPr>
              <w:t xml:space="preserve">Salary Exchange Schemes such as the </w:t>
            </w:r>
            <w:r w:rsidR="710B7622" w:rsidRPr="0002540C">
              <w:rPr>
                <w:rFonts w:ascii="Outfit" w:eastAsiaTheme="minorEastAsia" w:hAnsi="Outfit" w:cstheme="minorBidi"/>
                <w:lang w:val="en"/>
              </w:rPr>
              <w:t>C</w:t>
            </w:r>
            <w:r w:rsidRPr="0002540C">
              <w:rPr>
                <w:rFonts w:ascii="Outfit" w:eastAsiaTheme="minorEastAsia" w:hAnsi="Outfit" w:cstheme="minorBidi"/>
                <w:lang w:val="en"/>
              </w:rPr>
              <w:t xml:space="preserve">ycle to </w:t>
            </w:r>
            <w:r w:rsidR="43C999E8" w:rsidRPr="0002540C">
              <w:rPr>
                <w:rFonts w:ascii="Outfit" w:eastAsiaTheme="minorEastAsia" w:hAnsi="Outfit" w:cstheme="minorBidi"/>
                <w:lang w:val="en"/>
              </w:rPr>
              <w:t>W</w:t>
            </w:r>
            <w:r w:rsidRPr="0002540C">
              <w:rPr>
                <w:rFonts w:ascii="Outfit" w:eastAsiaTheme="minorEastAsia" w:hAnsi="Outfit" w:cstheme="minorBidi"/>
                <w:lang w:val="en"/>
              </w:rPr>
              <w:t xml:space="preserve">ork </w:t>
            </w:r>
            <w:r w:rsidR="7BD88722" w:rsidRPr="0002540C">
              <w:rPr>
                <w:rFonts w:ascii="Outfit" w:eastAsiaTheme="minorEastAsia" w:hAnsi="Outfit" w:cstheme="minorBidi"/>
                <w:lang w:val="en"/>
              </w:rPr>
              <w:t>S</w:t>
            </w:r>
            <w:r w:rsidRPr="0002540C">
              <w:rPr>
                <w:rFonts w:ascii="Outfit" w:eastAsiaTheme="minorEastAsia" w:hAnsi="Outfit" w:cstheme="minorBidi"/>
                <w:lang w:val="en"/>
              </w:rPr>
              <w:t xml:space="preserve">cheme </w:t>
            </w:r>
          </w:p>
          <w:p w14:paraId="176525B5" w14:textId="7BA0F33D" w:rsidR="1A61B9C0" w:rsidRPr="0002540C" w:rsidRDefault="1A61B9C0" w:rsidP="0573F959">
            <w:pPr>
              <w:pStyle w:val="ListParagraph"/>
              <w:numPr>
                <w:ilvl w:val="0"/>
                <w:numId w:val="5"/>
              </w:numPr>
              <w:rPr>
                <w:rFonts w:ascii="Outfit" w:eastAsiaTheme="minorEastAsia" w:hAnsi="Outfit" w:cstheme="minorBidi"/>
                <w:lang w:val="en-US"/>
              </w:rPr>
            </w:pPr>
            <w:r w:rsidRPr="0573F959">
              <w:rPr>
                <w:rFonts w:ascii="Outfit" w:eastAsiaTheme="minorEastAsia" w:hAnsi="Outfit" w:cstheme="minorBidi"/>
                <w:lang w:val="en-US"/>
              </w:rPr>
              <w:t xml:space="preserve">Discounted membership to the university's sports facilities including cricket </w:t>
            </w:r>
            <w:proofErr w:type="spellStart"/>
            <w:r w:rsidRPr="0573F959">
              <w:rPr>
                <w:rFonts w:ascii="Outfit" w:eastAsiaTheme="minorEastAsia" w:hAnsi="Outfit" w:cstheme="minorBidi"/>
                <w:lang w:val="en-US"/>
              </w:rPr>
              <w:t>centre</w:t>
            </w:r>
            <w:proofErr w:type="spellEnd"/>
            <w:r w:rsidRPr="0573F959">
              <w:rPr>
                <w:rFonts w:ascii="Outfit" w:eastAsiaTheme="minorEastAsia" w:hAnsi="Outfit" w:cstheme="minorBidi"/>
                <w:lang w:val="en-US"/>
              </w:rPr>
              <w:t xml:space="preserve">, indoor/outdoor pools, squash courts and fitness </w:t>
            </w:r>
            <w:proofErr w:type="spellStart"/>
            <w:proofErr w:type="gramStart"/>
            <w:r w:rsidR="3917BC4B" w:rsidRPr="0573F959">
              <w:rPr>
                <w:rFonts w:ascii="Outfit" w:eastAsiaTheme="minorEastAsia" w:hAnsi="Outfit" w:cstheme="minorBidi"/>
                <w:lang w:val="en-US"/>
              </w:rPr>
              <w:t>centre’s</w:t>
            </w:r>
            <w:proofErr w:type="spellEnd"/>
            <w:proofErr w:type="gramEnd"/>
            <w:r w:rsidRPr="0573F959">
              <w:rPr>
                <w:rFonts w:ascii="Outfit" w:eastAsiaTheme="minorEastAsia" w:hAnsi="Outfit" w:cstheme="minorBidi"/>
                <w:lang w:val="en-US"/>
              </w:rPr>
              <w:t xml:space="preserve">. </w:t>
            </w:r>
          </w:p>
          <w:p w14:paraId="4B80E511" w14:textId="786455F3" w:rsidR="1A61B9C0" w:rsidRPr="0002540C" w:rsidRDefault="1A61B9C0" w:rsidP="0573F959">
            <w:pPr>
              <w:pStyle w:val="ListParagraph"/>
              <w:numPr>
                <w:ilvl w:val="0"/>
                <w:numId w:val="5"/>
              </w:numPr>
              <w:rPr>
                <w:rFonts w:ascii="Outfit" w:eastAsiaTheme="minorEastAsia" w:hAnsi="Outfit" w:cstheme="minorBidi"/>
                <w:lang w:val="en-US"/>
              </w:rPr>
            </w:pPr>
            <w:r w:rsidRPr="0573F959">
              <w:rPr>
                <w:rFonts w:ascii="Outfit" w:eastAsiaTheme="minorEastAsia" w:hAnsi="Outfit" w:cstheme="minorBidi"/>
                <w:lang w:val="en-US"/>
              </w:rPr>
              <w:t xml:space="preserve">The university offers extensive support to staff, including a structured Professional Development Review and </w:t>
            </w:r>
            <w:hyperlink r:id="rId19">
              <w:r w:rsidRPr="0573F959">
                <w:rPr>
                  <w:rStyle w:val="Hyperlink"/>
                  <w:rFonts w:ascii="Outfit" w:eastAsiaTheme="minorEastAsia" w:hAnsi="Outfit" w:cstheme="minorBidi"/>
                  <w:lang w:val="en-US"/>
                </w:rPr>
                <w:t>Wellbeing Service</w:t>
              </w:r>
            </w:hyperlink>
            <w:r w:rsidRPr="0573F959">
              <w:rPr>
                <w:rFonts w:ascii="Outfit" w:eastAsiaTheme="minorEastAsia" w:hAnsi="Outfit" w:cstheme="minorBidi"/>
                <w:lang w:val="en-US"/>
              </w:rPr>
              <w:t xml:space="preserve"> plus 1:1 support from the Internships Team.  </w:t>
            </w:r>
          </w:p>
          <w:p w14:paraId="0492C40F" w14:textId="77777777" w:rsidR="0077414F" w:rsidRPr="0002540C" w:rsidRDefault="1A61B9C0" w:rsidP="00685249">
            <w:pPr>
              <w:pStyle w:val="ListParagraph"/>
              <w:numPr>
                <w:ilvl w:val="0"/>
                <w:numId w:val="5"/>
              </w:numPr>
              <w:rPr>
                <w:rFonts w:ascii="Outfit" w:eastAsiaTheme="minorEastAsia" w:hAnsi="Outfit" w:cstheme="minorHAnsi"/>
                <w:lang w:val="en"/>
              </w:rPr>
            </w:pPr>
            <w:r w:rsidRPr="0002540C">
              <w:rPr>
                <w:rFonts w:ascii="Outfit" w:eastAsiaTheme="minorEastAsia" w:hAnsi="Outfit" w:cstheme="minorBidi"/>
                <w:lang w:val="en"/>
              </w:rPr>
              <w:t xml:space="preserve">All Graduates are offered a ‘how to make the most of your internship’ </w:t>
            </w:r>
            <w:r w:rsidR="0077414F" w:rsidRPr="0002540C">
              <w:rPr>
                <w:rFonts w:ascii="Outfit" w:eastAsiaTheme="minorEastAsia" w:hAnsi="Outfit" w:cstheme="minorBidi"/>
                <w:lang w:val="en"/>
              </w:rPr>
              <w:t>guide.</w:t>
            </w:r>
          </w:p>
          <w:p w14:paraId="5DD34499" w14:textId="23955742" w:rsidR="1A61B9C0" w:rsidRPr="0002540C" w:rsidRDefault="0077414F" w:rsidP="00685249">
            <w:pPr>
              <w:pStyle w:val="ListParagraph"/>
              <w:numPr>
                <w:ilvl w:val="0"/>
                <w:numId w:val="5"/>
              </w:numPr>
              <w:rPr>
                <w:rFonts w:ascii="Outfit" w:eastAsiaTheme="minorEastAsia" w:hAnsi="Outfit" w:cstheme="minorHAnsi"/>
                <w:lang w:val="en"/>
              </w:rPr>
            </w:pPr>
            <w:r w:rsidRPr="0002540C">
              <w:rPr>
                <w:rFonts w:ascii="Outfit" w:eastAsiaTheme="minorEastAsia" w:hAnsi="Outfit" w:cstheme="minorBidi"/>
                <w:lang w:val="en"/>
              </w:rPr>
              <w:t xml:space="preserve">You will have access to the university’s Career Mentor Scheme and </w:t>
            </w:r>
            <w:r w:rsidR="1A61B9C0" w:rsidRPr="0002540C">
              <w:rPr>
                <w:rFonts w:ascii="Outfit" w:eastAsiaTheme="minorEastAsia" w:hAnsi="Outfit" w:cstheme="minorBidi"/>
                <w:lang w:val="en"/>
              </w:rPr>
              <w:t>career consultancy opportunities.</w:t>
            </w:r>
          </w:p>
          <w:p w14:paraId="33413321" w14:textId="2905A215" w:rsidR="0077414F" w:rsidRPr="0002540C" w:rsidRDefault="0077414F" w:rsidP="4CE29D9B">
            <w:pPr>
              <w:pStyle w:val="ListParagraph"/>
              <w:numPr>
                <w:ilvl w:val="0"/>
                <w:numId w:val="5"/>
              </w:numPr>
              <w:rPr>
                <w:rFonts w:ascii="Outfit" w:eastAsiaTheme="minorEastAsia" w:hAnsi="Outfit" w:cstheme="minorBidi"/>
                <w:lang w:val="en"/>
              </w:rPr>
            </w:pPr>
            <w:r w:rsidRPr="0002540C">
              <w:rPr>
                <w:rFonts w:ascii="Outfit" w:eastAsiaTheme="minorEastAsia" w:hAnsi="Outfit" w:cstheme="minorBidi"/>
                <w:lang w:val="en"/>
              </w:rPr>
              <w:t>You will have access to the university’s extensive suite of online training which includes Excel, presentation skills, and negotiation skills.</w:t>
            </w:r>
          </w:p>
          <w:p w14:paraId="0F1CF8D8" w14:textId="1C5D37D4" w:rsidR="0077414F" w:rsidRPr="0002540C" w:rsidRDefault="0077414F" w:rsidP="0573F959">
            <w:pPr>
              <w:pStyle w:val="ListParagraph"/>
              <w:numPr>
                <w:ilvl w:val="0"/>
                <w:numId w:val="5"/>
              </w:numPr>
              <w:rPr>
                <w:rFonts w:ascii="Outfit" w:eastAsiaTheme="minorEastAsia" w:hAnsi="Outfit" w:cstheme="minorBidi"/>
                <w:lang w:val="en-US"/>
              </w:rPr>
            </w:pPr>
            <w:r w:rsidRPr="0573F959">
              <w:rPr>
                <w:rFonts w:ascii="Outfit" w:eastAsiaTheme="minorEastAsia" w:hAnsi="Outfit" w:cstheme="minorBidi"/>
                <w:lang w:val="en-US"/>
              </w:rPr>
              <w:t>You will be invited to</w:t>
            </w:r>
            <w:r w:rsidR="5C6E7ADF" w:rsidRPr="0573F959">
              <w:rPr>
                <w:rFonts w:ascii="Outfit" w:eastAsiaTheme="minorEastAsia" w:hAnsi="Outfit" w:cstheme="minorBidi"/>
                <w:lang w:val="en-US"/>
              </w:rPr>
              <w:t xml:space="preserve"> </w:t>
            </w:r>
            <w:r w:rsidR="00685FA7" w:rsidRPr="0573F959">
              <w:rPr>
                <w:rFonts w:ascii="Outfit" w:eastAsiaTheme="minorEastAsia" w:hAnsi="Outfit" w:cstheme="minorBidi"/>
                <w:lang w:val="en-US"/>
              </w:rPr>
              <w:t>quarterly</w:t>
            </w:r>
            <w:r w:rsidR="5C6E7ADF" w:rsidRPr="0573F959">
              <w:rPr>
                <w:rFonts w:ascii="Outfit" w:eastAsiaTheme="minorEastAsia" w:hAnsi="Outfit" w:cstheme="minorBidi"/>
                <w:lang w:val="en-US"/>
              </w:rPr>
              <w:t xml:space="preserve"> </w:t>
            </w:r>
            <w:r w:rsidR="00685FA7" w:rsidRPr="0573F959">
              <w:rPr>
                <w:rFonts w:ascii="Outfit" w:eastAsiaTheme="minorEastAsia" w:hAnsi="Outfit" w:cstheme="minorBidi"/>
                <w:lang w:val="en-US"/>
              </w:rPr>
              <w:t>networking</w:t>
            </w:r>
            <w:r w:rsidR="5C6E7ADF" w:rsidRPr="0573F959">
              <w:rPr>
                <w:rFonts w:ascii="Outfit" w:eastAsiaTheme="minorEastAsia" w:hAnsi="Outfit" w:cstheme="minorBidi"/>
                <w:lang w:val="en-US"/>
              </w:rPr>
              <w:t xml:space="preserve"> and professional development events through</w:t>
            </w:r>
            <w:r w:rsidRPr="0573F959">
              <w:rPr>
                <w:rFonts w:ascii="Outfit" w:eastAsiaTheme="minorEastAsia" w:hAnsi="Outfit" w:cstheme="minorBidi"/>
                <w:lang w:val="en-US"/>
              </w:rPr>
              <w:t xml:space="preserve"> ‘The Graduate Network’.</w:t>
            </w:r>
          </w:p>
          <w:p w14:paraId="2550C96A" w14:textId="1C773B04" w:rsidR="00685249" w:rsidRPr="0002540C" w:rsidRDefault="00685249" w:rsidP="00685249">
            <w:pPr>
              <w:spacing w:after="0" w:line="240" w:lineRule="auto"/>
              <w:rPr>
                <w:rFonts w:ascii="Outfit" w:eastAsiaTheme="minorEastAsia" w:hAnsi="Outfit" w:cstheme="minorHAnsi"/>
                <w:color w:val="808080" w:themeColor="background1" w:themeShade="80"/>
                <w:lang w:val="en"/>
              </w:rPr>
            </w:pPr>
          </w:p>
          <w:p w14:paraId="2853C356" w14:textId="733B0796" w:rsidR="122180E8" w:rsidRPr="0002540C" w:rsidRDefault="00753FEC" w:rsidP="28E0005C">
            <w:pPr>
              <w:spacing w:before="240" w:after="0" w:line="240" w:lineRule="auto"/>
              <w:rPr>
                <w:rFonts w:ascii="Outfit" w:eastAsiaTheme="minorEastAsia" w:hAnsi="Outfit" w:cstheme="minorHAnsi"/>
                <w:b/>
                <w:bCs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</w:rPr>
              <w:t>About the person you need (Person Specification)</w:t>
            </w:r>
          </w:p>
          <w:p w14:paraId="3D7384A2" w14:textId="57EC66C5" w:rsidR="28E0005C" w:rsidRPr="0002540C" w:rsidRDefault="28E0005C" w:rsidP="28E0005C">
            <w:pPr>
              <w:spacing w:before="240" w:after="0" w:line="240" w:lineRule="auto"/>
              <w:rPr>
                <w:rFonts w:ascii="Outfit" w:eastAsiaTheme="minorEastAsia" w:hAnsi="Outfit" w:cstheme="minorHAnsi"/>
                <w:b/>
                <w:bCs/>
              </w:rPr>
            </w:pPr>
          </w:p>
          <w:p w14:paraId="25502C9E" w14:textId="77777777" w:rsidR="00AC06A7" w:rsidRPr="0002540C" w:rsidRDefault="00AA4252" w:rsidP="6B7D3BB9">
            <w:pPr>
              <w:pStyle w:val="NormalWeb"/>
              <w:tabs>
                <w:tab w:val="num" w:pos="1080"/>
              </w:tabs>
              <w:spacing w:before="0" w:beforeAutospacing="0" w:after="0" w:afterAutospacing="0" w:line="240" w:lineRule="auto"/>
              <w:jc w:val="both"/>
              <w:rPr>
                <w:rFonts w:ascii="Outfit" w:eastAsiaTheme="minorEastAsia" w:hAnsi="Outfit" w:cstheme="minorHAnsi"/>
                <w:color w:val="auto"/>
                <w:sz w:val="22"/>
                <w:szCs w:val="22"/>
                <w:u w:val="single"/>
              </w:rPr>
            </w:pPr>
            <w:r w:rsidRPr="0002540C">
              <w:rPr>
                <w:rFonts w:ascii="Outfit" w:eastAsiaTheme="minorEastAsia" w:hAnsi="Outfit" w:cstheme="minorHAnsi"/>
                <w:color w:val="auto"/>
                <w:sz w:val="22"/>
                <w:szCs w:val="22"/>
                <w:u w:val="single"/>
              </w:rPr>
              <w:t>Degree and Attainment</w:t>
            </w:r>
          </w:p>
          <w:p w14:paraId="25502C9F" w14:textId="77777777" w:rsidR="00AC06A7" w:rsidRPr="0002540C" w:rsidRDefault="00AC06A7" w:rsidP="6B7D3BB9">
            <w:pPr>
              <w:pStyle w:val="Heading1"/>
              <w:spacing w:line="240" w:lineRule="auto"/>
              <w:jc w:val="both"/>
              <w:rPr>
                <w:rFonts w:ascii="Outfit" w:eastAsiaTheme="minorEastAsia" w:hAnsi="Outfit" w:cstheme="minorHAnsi"/>
                <w:b/>
                <w:bCs/>
                <w:color w:val="auto"/>
                <w:sz w:val="22"/>
                <w:szCs w:val="22"/>
              </w:rPr>
            </w:pPr>
          </w:p>
          <w:p w14:paraId="25502CA0" w14:textId="77777777" w:rsidR="00AC06A7" w:rsidRPr="0002540C" w:rsidRDefault="00AA4252" w:rsidP="6B7D3BB9">
            <w:pPr>
              <w:pStyle w:val="NormalWeb"/>
              <w:tabs>
                <w:tab w:val="num" w:pos="1080"/>
              </w:tabs>
              <w:spacing w:before="0" w:beforeAutospacing="0" w:after="0" w:afterAutospacing="0" w:line="240" w:lineRule="auto"/>
              <w:jc w:val="both"/>
              <w:rPr>
                <w:rFonts w:ascii="Outfit" w:eastAsiaTheme="minorEastAsia" w:hAnsi="Outfit" w:cstheme="minorHAnsi"/>
                <w:color w:val="auto"/>
                <w:sz w:val="22"/>
                <w:szCs w:val="22"/>
                <w:u w:val="single"/>
              </w:rPr>
            </w:pPr>
            <w:r w:rsidRPr="0002540C">
              <w:rPr>
                <w:rFonts w:ascii="Outfit" w:eastAsiaTheme="minorEastAsia" w:hAnsi="Outfit" w:cstheme="minorHAnsi"/>
                <w:color w:val="auto"/>
                <w:sz w:val="22"/>
                <w:szCs w:val="22"/>
                <w:u w:val="single"/>
              </w:rPr>
              <w:t>Skills</w:t>
            </w:r>
          </w:p>
          <w:p w14:paraId="25502CA1" w14:textId="77777777" w:rsidR="00AA4252" w:rsidRPr="0002540C" w:rsidRDefault="00AA4252" w:rsidP="6B7D3BB9">
            <w:pPr>
              <w:pStyle w:val="NormalWeb"/>
              <w:tabs>
                <w:tab w:val="num" w:pos="1080"/>
              </w:tabs>
              <w:spacing w:before="0" w:beforeAutospacing="0" w:after="0" w:afterAutospacing="0" w:line="240" w:lineRule="auto"/>
              <w:jc w:val="both"/>
              <w:rPr>
                <w:rFonts w:ascii="Outfit" w:eastAsiaTheme="minorEastAsia" w:hAnsi="Outfit" w:cstheme="minorHAnsi"/>
                <w:color w:val="auto"/>
                <w:sz w:val="22"/>
                <w:szCs w:val="22"/>
                <w:u w:val="single"/>
              </w:rPr>
            </w:pPr>
          </w:p>
          <w:p w14:paraId="25502CA2" w14:textId="5C76893A" w:rsidR="00AA4252" w:rsidRPr="0002540C" w:rsidRDefault="00AA4252" w:rsidP="6B7D3BB9">
            <w:pPr>
              <w:pStyle w:val="NormalWeb"/>
              <w:tabs>
                <w:tab w:val="num" w:pos="1080"/>
              </w:tabs>
              <w:spacing w:before="0" w:beforeAutospacing="0" w:after="0" w:afterAutospacing="0" w:line="240" w:lineRule="auto"/>
              <w:jc w:val="both"/>
              <w:rPr>
                <w:rFonts w:ascii="Outfit" w:eastAsiaTheme="minorEastAsia" w:hAnsi="Outfit" w:cstheme="minorHAnsi"/>
                <w:sz w:val="22"/>
                <w:szCs w:val="22"/>
                <w:u w:val="single"/>
              </w:rPr>
            </w:pPr>
            <w:r w:rsidRPr="0002540C">
              <w:rPr>
                <w:rFonts w:ascii="Outfit" w:eastAsiaTheme="minorEastAsia" w:hAnsi="Outfit" w:cstheme="minorHAnsi"/>
                <w:sz w:val="22"/>
                <w:szCs w:val="22"/>
                <w:u w:val="single"/>
              </w:rPr>
              <w:t>Personal Qualities and Attributes</w:t>
            </w:r>
          </w:p>
          <w:p w14:paraId="25502CA3" w14:textId="77777777" w:rsidR="00AA4252" w:rsidRPr="0002540C" w:rsidRDefault="00AA4252" w:rsidP="6B7D3BB9">
            <w:pPr>
              <w:pStyle w:val="NormalWeb"/>
              <w:tabs>
                <w:tab w:val="num" w:pos="1080"/>
              </w:tabs>
              <w:spacing w:before="0" w:beforeAutospacing="0" w:after="0" w:afterAutospacing="0" w:line="240" w:lineRule="auto"/>
              <w:jc w:val="both"/>
              <w:rPr>
                <w:rFonts w:ascii="Outfit" w:eastAsiaTheme="minorEastAsia" w:hAnsi="Outfit" w:cstheme="minorHAnsi"/>
                <w:color w:val="auto"/>
                <w:sz w:val="22"/>
                <w:szCs w:val="22"/>
                <w:u w:val="single"/>
              </w:rPr>
            </w:pPr>
          </w:p>
          <w:p w14:paraId="25502CA4" w14:textId="77777777" w:rsidR="00AA4252" w:rsidRPr="0002540C" w:rsidRDefault="00AA4252" w:rsidP="6B7D3BB9">
            <w:pPr>
              <w:pStyle w:val="NormalWeb"/>
              <w:tabs>
                <w:tab w:val="num" w:pos="1080"/>
              </w:tabs>
              <w:spacing w:before="0" w:beforeAutospacing="0" w:after="0" w:afterAutospacing="0" w:line="240" w:lineRule="auto"/>
              <w:jc w:val="both"/>
              <w:rPr>
                <w:rFonts w:ascii="Outfit" w:eastAsiaTheme="minorEastAsia" w:hAnsi="Outfit" w:cstheme="minorHAnsi"/>
                <w:color w:val="auto"/>
                <w:sz w:val="22"/>
                <w:szCs w:val="22"/>
                <w:u w:val="single"/>
              </w:rPr>
            </w:pPr>
            <w:r w:rsidRPr="0002540C">
              <w:rPr>
                <w:rFonts w:ascii="Outfit" w:eastAsiaTheme="minorEastAsia" w:hAnsi="Outfit" w:cstheme="minorHAnsi"/>
                <w:color w:val="auto"/>
                <w:sz w:val="22"/>
                <w:szCs w:val="22"/>
                <w:u w:val="single"/>
              </w:rPr>
              <w:t>Knowledge</w:t>
            </w:r>
          </w:p>
          <w:p w14:paraId="25502CA5" w14:textId="77777777" w:rsidR="00AC06A7" w:rsidRPr="0002540C" w:rsidRDefault="00AC06A7" w:rsidP="6B7D3BB9">
            <w:pPr>
              <w:pStyle w:val="ListParagraph"/>
              <w:adjustRightInd w:val="0"/>
              <w:spacing w:after="0" w:line="240" w:lineRule="auto"/>
              <w:ind w:left="0"/>
              <w:jc w:val="both"/>
              <w:rPr>
                <w:rFonts w:ascii="Outfit" w:eastAsiaTheme="minorEastAsia" w:hAnsi="Outfit" w:cstheme="minorHAnsi"/>
              </w:rPr>
            </w:pPr>
          </w:p>
          <w:p w14:paraId="3C9AB102" w14:textId="1696DCBB" w:rsidR="00AC06A7" w:rsidRPr="0002540C" w:rsidRDefault="00AC06A7" w:rsidP="6B7D3BB9">
            <w:pPr>
              <w:pStyle w:val="NormalWeb"/>
              <w:tabs>
                <w:tab w:val="num" w:pos="1080"/>
              </w:tabs>
              <w:spacing w:before="0" w:beforeAutospacing="0" w:after="0" w:afterAutospacing="0" w:line="240" w:lineRule="auto"/>
              <w:jc w:val="both"/>
              <w:rPr>
                <w:rFonts w:ascii="Outfit" w:eastAsiaTheme="minorEastAsia" w:hAnsi="Outfit" w:cstheme="minorHAnsi"/>
                <w:sz w:val="22"/>
                <w:szCs w:val="22"/>
                <w:u w:val="single"/>
              </w:rPr>
            </w:pPr>
            <w:r w:rsidRPr="0002540C">
              <w:rPr>
                <w:rFonts w:ascii="Outfit" w:eastAsiaTheme="minorEastAsia" w:hAnsi="Outfit" w:cstheme="minorHAnsi"/>
                <w:sz w:val="22"/>
                <w:szCs w:val="22"/>
                <w:u w:val="single"/>
              </w:rPr>
              <w:t xml:space="preserve">Prior Experience </w:t>
            </w:r>
          </w:p>
          <w:p w14:paraId="25502CA6" w14:textId="58368384" w:rsidR="00AC06A7" w:rsidRPr="0002540C" w:rsidRDefault="00AC06A7" w:rsidP="6B7D3BB9">
            <w:pPr>
              <w:pStyle w:val="NormalWeb"/>
              <w:tabs>
                <w:tab w:val="num" w:pos="1080"/>
              </w:tabs>
              <w:spacing w:before="0" w:beforeAutospacing="0" w:after="0" w:afterAutospacing="0" w:line="240" w:lineRule="auto"/>
              <w:jc w:val="both"/>
              <w:rPr>
                <w:rFonts w:ascii="Outfit" w:eastAsiaTheme="minorEastAsia" w:hAnsi="Outfit" w:cstheme="minorHAnsi"/>
                <w:sz w:val="22"/>
                <w:szCs w:val="22"/>
                <w:u w:val="single"/>
              </w:rPr>
            </w:pPr>
            <w:r w:rsidRPr="0002540C">
              <w:rPr>
                <w:rFonts w:ascii="Outfit" w:eastAsiaTheme="minorEastAsia" w:hAnsi="Outfit" w:cstheme="minorHAnsi"/>
                <w:sz w:val="22"/>
                <w:szCs w:val="22"/>
              </w:rPr>
              <w:t>(</w:t>
            </w:r>
            <w:r w:rsidR="3591F759" w:rsidRPr="0002540C">
              <w:rPr>
                <w:rFonts w:ascii="Outfit" w:eastAsiaTheme="minorEastAsia" w:hAnsi="Outfit" w:cstheme="minorHAnsi"/>
                <w:sz w:val="22"/>
                <w:szCs w:val="22"/>
              </w:rPr>
              <w:t>Please</w:t>
            </w:r>
            <w:r w:rsidRPr="0002540C">
              <w:rPr>
                <w:rFonts w:ascii="Outfit" w:eastAsiaTheme="minorEastAsia" w:hAnsi="Outfit" w:cstheme="minorHAnsi"/>
                <w:sz w:val="22"/>
                <w:szCs w:val="22"/>
              </w:rPr>
              <w:t xml:space="preserve"> only include experience that could have been achieved outside of the workplace)</w:t>
            </w:r>
          </w:p>
          <w:p w14:paraId="25502CA7" w14:textId="77777777" w:rsidR="00AC06A7" w:rsidRPr="0002540C" w:rsidRDefault="00AC06A7" w:rsidP="6B7D3BB9">
            <w:pPr>
              <w:pStyle w:val="ListParagraph"/>
              <w:spacing w:after="0" w:line="240" w:lineRule="auto"/>
              <w:ind w:left="0"/>
              <w:rPr>
                <w:rFonts w:ascii="Outfit" w:eastAsiaTheme="minorEastAsia" w:hAnsi="Outfit" w:cstheme="minorHAnsi"/>
                <w:u w:val="single"/>
              </w:rPr>
            </w:pPr>
          </w:p>
          <w:p w14:paraId="4D6E4DF0" w14:textId="2604B4DB" w:rsidR="76FAC12C" w:rsidRPr="0002540C" w:rsidRDefault="76FAC12C" w:rsidP="76FAC12C">
            <w:pPr>
              <w:spacing w:after="0" w:line="240" w:lineRule="auto"/>
              <w:rPr>
                <w:rFonts w:ascii="Outfit" w:eastAsiaTheme="minorEastAsia" w:hAnsi="Outfit" w:cstheme="minorHAnsi"/>
                <w:color w:val="808080" w:themeColor="background1" w:themeShade="80"/>
              </w:rPr>
            </w:pPr>
          </w:p>
          <w:p w14:paraId="3B8679E6" w14:textId="4BCFFDEB" w:rsidR="00EA35E1" w:rsidRPr="0002540C" w:rsidRDefault="004B24C4" w:rsidP="76FAC12C">
            <w:pPr>
              <w:pStyle w:val="NoSpacing"/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  <w:t>About the</w:t>
            </w:r>
            <w:r w:rsidR="58C2E221" w:rsidRPr="0002540C"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EA35E1" w:rsidRPr="0002540C"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  <w:t xml:space="preserve">University </w:t>
            </w:r>
            <w:r w:rsidR="6704BD3A" w:rsidRPr="0002540C">
              <w:rPr>
                <w:rFonts w:ascii="Outfit" w:eastAsiaTheme="minorEastAsia" w:hAnsi="Outfit" w:cstheme="minorHAnsi"/>
                <w:b/>
                <w:bCs/>
                <w:sz w:val="22"/>
                <w:szCs w:val="22"/>
                <w:lang w:val="en-US"/>
              </w:rPr>
              <w:t>Department</w:t>
            </w:r>
          </w:p>
          <w:p w14:paraId="7F32FFB9" w14:textId="5DAF2C17" w:rsidR="76FAC12C" w:rsidRPr="0002540C" w:rsidRDefault="76FAC12C" w:rsidP="76FAC12C">
            <w:pPr>
              <w:pStyle w:val="NoSpacing"/>
              <w:rPr>
                <w:rFonts w:ascii="Outfit" w:eastAsiaTheme="minorEastAsia" w:hAnsi="Outfit" w:cstheme="minorHAnsi"/>
                <w:sz w:val="22"/>
                <w:szCs w:val="22"/>
                <w:u w:val="single"/>
                <w:lang w:val="en-US"/>
              </w:rPr>
            </w:pPr>
          </w:p>
          <w:p w14:paraId="325A912D" w14:textId="203C2A55" w:rsidR="6704BD3A" w:rsidRPr="0002540C" w:rsidRDefault="6704BD3A" w:rsidP="76FAC12C">
            <w:pPr>
              <w:pStyle w:val="NoSpacing"/>
              <w:rPr>
                <w:rFonts w:ascii="Outfit" w:eastAsiaTheme="minorEastAsia" w:hAnsi="Outfit" w:cstheme="minorHAnsi"/>
                <w:color w:val="000000" w:themeColor="text1"/>
                <w:sz w:val="22"/>
                <w:szCs w:val="22"/>
                <w:lang w:val="en-US"/>
              </w:rPr>
            </w:pPr>
            <w:r w:rsidRPr="0002540C">
              <w:rPr>
                <w:rFonts w:ascii="Outfit" w:eastAsiaTheme="minorEastAsia" w:hAnsi="Outfit" w:cstheme="minorHAnsi"/>
                <w:color w:val="000000" w:themeColor="text1"/>
                <w:sz w:val="22"/>
                <w:szCs w:val="22"/>
                <w:lang w:val="en-US"/>
              </w:rPr>
              <w:t xml:space="preserve">Please write a paragraph </w:t>
            </w:r>
            <w:r w:rsidR="004B24C4" w:rsidRPr="0002540C">
              <w:rPr>
                <w:rFonts w:ascii="Outfit" w:eastAsiaTheme="minorEastAsia" w:hAnsi="Outfit" w:cstheme="minorHAnsi"/>
                <w:color w:val="000000" w:themeColor="text1"/>
                <w:sz w:val="22"/>
                <w:szCs w:val="22"/>
                <w:lang w:val="en-US"/>
              </w:rPr>
              <w:t xml:space="preserve">about </w:t>
            </w:r>
            <w:r w:rsidRPr="0002540C">
              <w:rPr>
                <w:rFonts w:ascii="Outfit" w:eastAsiaTheme="minorEastAsia" w:hAnsi="Outfit" w:cstheme="minorHAnsi"/>
                <w:color w:val="000000" w:themeColor="text1"/>
                <w:sz w:val="22"/>
                <w:szCs w:val="22"/>
                <w:lang w:val="en-US"/>
              </w:rPr>
              <w:t xml:space="preserve">your department. This could include a description of what your department has achieved and why it is a great place to work.  </w:t>
            </w:r>
          </w:p>
          <w:p w14:paraId="17D779B4" w14:textId="559D5C72" w:rsidR="76FAC12C" w:rsidRPr="0002540C" w:rsidRDefault="76FAC12C" w:rsidP="76FAC12C">
            <w:pPr>
              <w:spacing w:after="0" w:line="240" w:lineRule="auto"/>
              <w:rPr>
                <w:rFonts w:ascii="Outfit" w:eastAsiaTheme="minorEastAsia" w:hAnsi="Outfit" w:cstheme="minorHAnsi"/>
                <w:color w:val="808080" w:themeColor="background1" w:themeShade="80"/>
              </w:rPr>
            </w:pPr>
          </w:p>
          <w:p w14:paraId="25502CAA" w14:textId="77777777" w:rsidR="00646875" w:rsidRPr="0002540C" w:rsidRDefault="00646875" w:rsidP="6B7D3BB9">
            <w:pPr>
              <w:spacing w:after="0" w:line="240" w:lineRule="auto"/>
              <w:rPr>
                <w:rFonts w:ascii="Outfit" w:eastAsiaTheme="minorEastAsia" w:hAnsi="Outfit" w:cstheme="minorHAnsi"/>
              </w:rPr>
            </w:pPr>
          </w:p>
        </w:tc>
      </w:tr>
      <w:tr w:rsidR="00B40946" w:rsidRPr="0002540C" w14:paraId="25502CAD" w14:textId="77777777" w:rsidTr="0573F959">
        <w:trPr>
          <w:trHeight w:val="300"/>
        </w:trPr>
        <w:tc>
          <w:tcPr>
            <w:tcW w:w="9912" w:type="dxa"/>
            <w:gridSpan w:val="2"/>
          </w:tcPr>
          <w:p w14:paraId="25502CAC" w14:textId="71F5594E" w:rsidR="00B40946" w:rsidRPr="0002540C" w:rsidRDefault="00AA0FA5" w:rsidP="00511922">
            <w:pPr>
              <w:spacing w:line="240" w:lineRule="auto"/>
              <w:rPr>
                <w:rFonts w:ascii="Outfit" w:hAnsi="Outfit" w:cstheme="minorHAnsi"/>
                <w:b/>
              </w:rPr>
            </w:pPr>
            <w:r w:rsidRPr="0002540C">
              <w:rPr>
                <w:rFonts w:ascii="Outfit" w:hAnsi="Outfit" w:cstheme="minorHAnsi"/>
                <w:b/>
              </w:rPr>
              <w:lastRenderedPageBreak/>
              <w:t xml:space="preserve">Expenditure </w:t>
            </w:r>
            <w:r w:rsidR="004B24C4" w:rsidRPr="0002540C">
              <w:rPr>
                <w:rFonts w:ascii="Outfit" w:hAnsi="Outfit" w:cstheme="minorHAnsi"/>
                <w:b/>
              </w:rPr>
              <w:t>Cost code</w:t>
            </w:r>
            <w:r w:rsidR="00C51EB8" w:rsidRPr="0002540C">
              <w:rPr>
                <w:rFonts w:ascii="Outfit" w:hAnsi="Outfit" w:cstheme="minorHAnsi"/>
                <w:b/>
              </w:rPr>
              <w:t xml:space="preserve"> for Internship Management Fee</w:t>
            </w:r>
            <w:r w:rsidRPr="0002540C">
              <w:rPr>
                <w:rFonts w:ascii="Outfit" w:hAnsi="Outfit" w:cstheme="minorHAnsi"/>
                <w:b/>
              </w:rPr>
              <w:t xml:space="preserve">: </w:t>
            </w:r>
          </w:p>
        </w:tc>
      </w:tr>
      <w:tr w:rsidR="00B40946" w:rsidRPr="0002540C" w14:paraId="25502CAF" w14:textId="77777777" w:rsidTr="0573F959">
        <w:trPr>
          <w:trHeight w:val="300"/>
        </w:trPr>
        <w:tc>
          <w:tcPr>
            <w:tcW w:w="9912" w:type="dxa"/>
            <w:gridSpan w:val="2"/>
          </w:tcPr>
          <w:p w14:paraId="25502CAE" w14:textId="57A96E60" w:rsidR="00B40946" w:rsidRPr="0002540C" w:rsidRDefault="00B40946" w:rsidP="00511922">
            <w:pPr>
              <w:spacing w:line="240" w:lineRule="auto"/>
              <w:rPr>
                <w:rFonts w:ascii="Outfit" w:hAnsi="Outfit" w:cstheme="minorHAnsi"/>
                <w:b/>
              </w:rPr>
            </w:pPr>
          </w:p>
        </w:tc>
      </w:tr>
      <w:tr w:rsidR="00B40946" w:rsidRPr="0002540C" w14:paraId="25502CB1" w14:textId="77777777" w:rsidTr="0573F959">
        <w:trPr>
          <w:trHeight w:val="300"/>
        </w:trPr>
        <w:tc>
          <w:tcPr>
            <w:tcW w:w="9912" w:type="dxa"/>
            <w:gridSpan w:val="2"/>
          </w:tcPr>
          <w:p w14:paraId="25502CB0" w14:textId="17DF5AB6" w:rsidR="00B40946" w:rsidRPr="0002540C" w:rsidRDefault="00AA0FA5" w:rsidP="00511922">
            <w:pPr>
              <w:spacing w:line="240" w:lineRule="auto"/>
              <w:rPr>
                <w:rFonts w:ascii="Outfit" w:hAnsi="Outfit" w:cstheme="minorHAnsi"/>
              </w:rPr>
            </w:pPr>
            <w:r w:rsidRPr="0002540C">
              <w:rPr>
                <w:rFonts w:ascii="Outfit" w:hAnsi="Outfit" w:cstheme="minorHAnsi"/>
                <w:b/>
              </w:rPr>
              <w:t xml:space="preserve">Expenditure </w:t>
            </w:r>
            <w:r w:rsidR="004B24C4" w:rsidRPr="0002540C">
              <w:rPr>
                <w:rFonts w:ascii="Outfit" w:hAnsi="Outfit" w:cstheme="minorHAnsi"/>
                <w:b/>
              </w:rPr>
              <w:t>Cost code</w:t>
            </w:r>
            <w:r w:rsidR="00C51EB8" w:rsidRPr="0002540C">
              <w:rPr>
                <w:rFonts w:ascii="Outfit" w:hAnsi="Outfit" w:cstheme="minorHAnsi"/>
                <w:b/>
              </w:rPr>
              <w:t xml:space="preserve"> for Salary to pay your GBP</w:t>
            </w:r>
            <w:r w:rsidRPr="0002540C">
              <w:rPr>
                <w:rFonts w:ascii="Outfit" w:hAnsi="Outfit" w:cstheme="minorHAnsi"/>
                <w:b/>
              </w:rPr>
              <w:t xml:space="preserve">: </w:t>
            </w:r>
          </w:p>
        </w:tc>
      </w:tr>
      <w:tr w:rsidR="00B40946" w:rsidRPr="0002540C" w14:paraId="25502CB3" w14:textId="77777777" w:rsidTr="0573F959">
        <w:trPr>
          <w:trHeight w:val="300"/>
        </w:trPr>
        <w:tc>
          <w:tcPr>
            <w:tcW w:w="9912" w:type="dxa"/>
            <w:gridSpan w:val="2"/>
          </w:tcPr>
          <w:p w14:paraId="25502CB2" w14:textId="19FC3052" w:rsidR="00B40946" w:rsidRPr="0002540C" w:rsidRDefault="00B40946" w:rsidP="00511922">
            <w:pPr>
              <w:spacing w:line="240" w:lineRule="auto"/>
              <w:rPr>
                <w:rFonts w:ascii="Outfit" w:hAnsi="Outfit" w:cstheme="minorHAnsi"/>
              </w:rPr>
            </w:pPr>
          </w:p>
        </w:tc>
      </w:tr>
      <w:tr w:rsidR="00B40946" w:rsidRPr="0002540C" w14:paraId="25502CBF" w14:textId="77777777" w:rsidTr="0573F959">
        <w:trPr>
          <w:trHeight w:val="300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CBE" w14:textId="77777777" w:rsidR="00B40946" w:rsidRPr="0002540C" w:rsidRDefault="00B40946" w:rsidP="00511922">
            <w:pPr>
              <w:spacing w:line="240" w:lineRule="auto"/>
              <w:rPr>
                <w:rFonts w:ascii="Outfit" w:hAnsi="Outfit" w:cstheme="minorHAnsi"/>
                <w:b/>
              </w:rPr>
            </w:pPr>
            <w:r w:rsidRPr="0002540C">
              <w:rPr>
                <w:rFonts w:ascii="Outfit" w:hAnsi="Outfit" w:cstheme="minorHAnsi"/>
                <w:b/>
              </w:rPr>
              <w:t>Declarations</w:t>
            </w:r>
          </w:p>
        </w:tc>
      </w:tr>
      <w:tr w:rsidR="00B40946" w:rsidRPr="0002540C" w14:paraId="25502CC7" w14:textId="77777777" w:rsidTr="0573F959">
        <w:trPr>
          <w:trHeight w:val="4395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5C0" w14:textId="11A177F9" w:rsidR="122180E8" w:rsidRPr="0002540C" w:rsidRDefault="122180E8" w:rsidP="122180E8">
            <w:pPr>
              <w:spacing w:after="0" w:line="240" w:lineRule="auto"/>
              <w:rPr>
                <w:rFonts w:ascii="Outfit" w:hAnsi="Outfit" w:cstheme="minorHAnsi"/>
                <w:b/>
                <w:bCs/>
              </w:rPr>
            </w:pPr>
          </w:p>
          <w:p w14:paraId="25502CC0" w14:textId="247E17FB" w:rsidR="00B40946" w:rsidRPr="0002540C" w:rsidRDefault="00B40946" w:rsidP="122180E8">
            <w:pPr>
              <w:spacing w:after="0" w:line="240" w:lineRule="auto"/>
              <w:rPr>
                <w:rFonts w:ascii="Outfit" w:hAnsi="Outfit" w:cstheme="minorHAnsi"/>
                <w:b/>
                <w:bCs/>
              </w:rPr>
            </w:pPr>
            <w:r w:rsidRPr="0002540C">
              <w:rPr>
                <w:rFonts w:ascii="Outfit" w:hAnsi="Outfit" w:cstheme="minorHAnsi"/>
                <w:b/>
                <w:bCs/>
              </w:rPr>
              <w:t>By returning this form you are confirming:</w:t>
            </w:r>
          </w:p>
          <w:p w14:paraId="1A2ABADD" w14:textId="691A0049" w:rsidR="122180E8" w:rsidRPr="0002540C" w:rsidRDefault="122180E8" w:rsidP="122180E8">
            <w:pPr>
              <w:spacing w:after="0" w:line="240" w:lineRule="auto"/>
              <w:rPr>
                <w:rFonts w:ascii="Outfit" w:hAnsi="Outfit" w:cstheme="minorHAnsi"/>
                <w:b/>
                <w:bCs/>
              </w:rPr>
            </w:pPr>
          </w:p>
          <w:p w14:paraId="25502CC1" w14:textId="18C86335" w:rsidR="00767C02" w:rsidRPr="0002540C" w:rsidRDefault="00B40946" w:rsidP="122180E8">
            <w:pPr>
              <w:numPr>
                <w:ilvl w:val="0"/>
                <w:numId w:val="7"/>
              </w:numPr>
              <w:spacing w:after="0" w:line="360" w:lineRule="auto"/>
              <w:rPr>
                <w:rFonts w:ascii="Outfit" w:hAnsi="Outfit" w:cstheme="minorHAnsi"/>
              </w:rPr>
            </w:pPr>
            <w:r w:rsidRPr="0002540C">
              <w:rPr>
                <w:rFonts w:ascii="Outfit" w:hAnsi="Outfit" w:cstheme="minorHAnsi"/>
              </w:rPr>
              <w:t>Agree</w:t>
            </w:r>
            <w:r w:rsidR="127B3366" w:rsidRPr="0002540C">
              <w:rPr>
                <w:rFonts w:ascii="Outfit" w:hAnsi="Outfit" w:cstheme="minorHAnsi"/>
              </w:rPr>
              <w:t>ment</w:t>
            </w:r>
            <w:r w:rsidRPr="0002540C">
              <w:rPr>
                <w:rFonts w:ascii="Outfit" w:hAnsi="Outfit" w:cstheme="minorHAnsi"/>
              </w:rPr>
              <w:t xml:space="preserve"> to the </w:t>
            </w:r>
            <w:hyperlink r:id="rId20">
              <w:r w:rsidR="00511922" w:rsidRPr="0002540C">
                <w:rPr>
                  <w:rStyle w:val="Hyperlink"/>
                  <w:rFonts w:ascii="Outfit" w:hAnsi="Outfit" w:cstheme="minorHAnsi"/>
                </w:rPr>
                <w:t>Internships T</w:t>
              </w:r>
              <w:r w:rsidR="00767C02" w:rsidRPr="0002540C">
                <w:rPr>
                  <w:rStyle w:val="Hyperlink"/>
                  <w:rFonts w:ascii="Outfit" w:hAnsi="Outfit" w:cstheme="minorHAnsi"/>
                </w:rPr>
                <w:t xml:space="preserve">erms and Conditions </w:t>
              </w:r>
              <w:r w:rsidR="00511922" w:rsidRPr="0002540C">
                <w:rPr>
                  <w:rStyle w:val="Hyperlink"/>
                  <w:rFonts w:ascii="Outfit" w:hAnsi="Outfit" w:cstheme="minorHAnsi"/>
                </w:rPr>
                <w:t>(see relevant SCP/GBP webpage</w:t>
              </w:r>
              <w:r w:rsidR="00767C02" w:rsidRPr="0002540C">
                <w:rPr>
                  <w:rStyle w:val="Hyperlink"/>
                  <w:rFonts w:ascii="Outfit" w:hAnsi="Outfit" w:cstheme="minorHAnsi"/>
                </w:rPr>
                <w:t>s</w:t>
              </w:r>
            </w:hyperlink>
            <w:r w:rsidR="00511922" w:rsidRPr="0002540C">
              <w:rPr>
                <w:rFonts w:ascii="Outfit" w:hAnsi="Outfit" w:cstheme="minorHAnsi"/>
              </w:rPr>
              <w:t>)</w:t>
            </w:r>
            <w:r w:rsidR="00767C02" w:rsidRPr="0002540C">
              <w:rPr>
                <w:rFonts w:ascii="Outfit" w:hAnsi="Outfit" w:cstheme="minorHAnsi"/>
              </w:rPr>
              <w:t>.</w:t>
            </w:r>
          </w:p>
          <w:p w14:paraId="25502CC3" w14:textId="2083D05C" w:rsidR="00511922" w:rsidRPr="0002540C" w:rsidRDefault="108501E2" w:rsidP="4CE29D9B">
            <w:pPr>
              <w:numPr>
                <w:ilvl w:val="0"/>
                <w:numId w:val="7"/>
              </w:numPr>
              <w:spacing w:after="0" w:line="360" w:lineRule="auto"/>
              <w:rPr>
                <w:rFonts w:ascii="Outfit" w:hAnsi="Outfit" w:cstheme="minorBidi"/>
              </w:rPr>
            </w:pPr>
            <w:r w:rsidRPr="0002540C">
              <w:rPr>
                <w:rFonts w:ascii="Outfit" w:hAnsi="Outfit" w:cstheme="minorBidi"/>
              </w:rPr>
              <w:t>An appropriate person within the organisation will</w:t>
            </w:r>
            <w:r w:rsidR="00511922" w:rsidRPr="0002540C">
              <w:rPr>
                <w:rFonts w:ascii="Outfit" w:hAnsi="Outfit" w:cstheme="minorBidi"/>
              </w:rPr>
              <w:t xml:space="preserve"> </w:t>
            </w:r>
            <w:r w:rsidR="00511922" w:rsidRPr="0002540C">
              <w:rPr>
                <w:rFonts w:ascii="Outfit" w:hAnsi="Outfit" w:cstheme="minorBidi"/>
                <w:color w:val="000000"/>
                <w:shd w:val="clear" w:color="auto" w:fill="FFFFFF"/>
              </w:rPr>
              <w:t xml:space="preserve">conduct a Risk Assessment with </w:t>
            </w:r>
            <w:r w:rsidR="4D4DC0CD" w:rsidRPr="0002540C">
              <w:rPr>
                <w:rFonts w:ascii="Outfit" w:hAnsi="Outfit" w:cstheme="minorBidi"/>
                <w:color w:val="000000"/>
                <w:shd w:val="clear" w:color="auto" w:fill="FFFFFF"/>
              </w:rPr>
              <w:t>the</w:t>
            </w:r>
            <w:r w:rsidR="00511922" w:rsidRPr="0002540C">
              <w:rPr>
                <w:rFonts w:ascii="Outfit" w:hAnsi="Outfit" w:cstheme="minorBidi"/>
                <w:color w:val="000000"/>
                <w:shd w:val="clear" w:color="auto" w:fill="FFFFFF"/>
              </w:rPr>
              <w:t xml:space="preserve"> </w:t>
            </w:r>
            <w:r w:rsidR="2C4E12F0" w:rsidRPr="0002540C">
              <w:rPr>
                <w:rFonts w:ascii="Outfit" w:hAnsi="Outfit" w:cstheme="minorBidi"/>
                <w:color w:val="000000"/>
                <w:shd w:val="clear" w:color="auto" w:fill="FFFFFF"/>
              </w:rPr>
              <w:t>student or graduate</w:t>
            </w:r>
            <w:r w:rsidR="00511922" w:rsidRPr="0002540C">
              <w:rPr>
                <w:rFonts w:ascii="Outfit" w:hAnsi="Outfit" w:cstheme="minorBidi"/>
                <w:color w:val="000000"/>
                <w:shd w:val="clear" w:color="auto" w:fill="FFFFFF"/>
              </w:rPr>
              <w:t>, to include home working (HSE guidance will be provided)</w:t>
            </w:r>
            <w:r w:rsidR="7BD0B170" w:rsidRPr="0002540C">
              <w:rPr>
                <w:rFonts w:ascii="Outfit" w:hAnsi="Outfit" w:cstheme="minorBidi"/>
                <w:color w:val="000000"/>
                <w:shd w:val="clear" w:color="auto" w:fill="FFFFFF"/>
              </w:rPr>
              <w:t>.</w:t>
            </w:r>
          </w:p>
          <w:p w14:paraId="25502CC4" w14:textId="28580CD2" w:rsidR="00B40946" w:rsidRPr="0002540C" w:rsidRDefault="6C52FBFB" w:rsidP="122180E8">
            <w:pPr>
              <w:numPr>
                <w:ilvl w:val="0"/>
                <w:numId w:val="7"/>
              </w:numPr>
              <w:spacing w:after="0" w:line="360" w:lineRule="auto"/>
              <w:rPr>
                <w:rFonts w:ascii="Outfit" w:hAnsi="Outfit" w:cstheme="minorHAnsi"/>
              </w:rPr>
            </w:pPr>
            <w:r w:rsidRPr="0002540C">
              <w:rPr>
                <w:rFonts w:ascii="Outfit" w:hAnsi="Outfit" w:cstheme="minorHAnsi"/>
              </w:rPr>
              <w:t>Agree</w:t>
            </w:r>
            <w:r w:rsidR="4AB98233" w:rsidRPr="0002540C">
              <w:rPr>
                <w:rFonts w:ascii="Outfit" w:hAnsi="Outfit" w:cstheme="minorHAnsi"/>
              </w:rPr>
              <w:t>ment</w:t>
            </w:r>
            <w:r w:rsidRPr="0002540C">
              <w:rPr>
                <w:rFonts w:ascii="Outfit" w:hAnsi="Outfit" w:cstheme="minorHAnsi"/>
              </w:rPr>
              <w:t xml:space="preserve"> to </w:t>
            </w:r>
            <w:r w:rsidR="00B40946" w:rsidRPr="0002540C">
              <w:rPr>
                <w:rFonts w:ascii="Outfit" w:hAnsi="Outfit" w:cstheme="minorHAnsi"/>
              </w:rPr>
              <w:t>pay the University of Exeter m</w:t>
            </w:r>
            <w:r w:rsidR="00C51EB8" w:rsidRPr="0002540C">
              <w:rPr>
                <w:rFonts w:ascii="Outfit" w:hAnsi="Outfit" w:cstheme="minorHAnsi"/>
              </w:rPr>
              <w:t>anagement fees (where applicable</w:t>
            </w:r>
            <w:r w:rsidR="794314F4" w:rsidRPr="0002540C">
              <w:rPr>
                <w:rFonts w:ascii="Outfit" w:hAnsi="Outfit" w:cstheme="minorHAnsi"/>
              </w:rPr>
              <w:t xml:space="preserve"> </w:t>
            </w:r>
            <w:r w:rsidR="00C51EB8" w:rsidRPr="0002540C">
              <w:rPr>
                <w:rFonts w:ascii="Outfit" w:hAnsi="Outfit" w:cstheme="minorHAnsi"/>
              </w:rPr>
              <w:t>-</w:t>
            </w:r>
            <w:r w:rsidR="30C2602C" w:rsidRPr="0002540C">
              <w:rPr>
                <w:rFonts w:ascii="Outfit" w:hAnsi="Outfit" w:cstheme="minorHAnsi"/>
              </w:rPr>
              <w:t xml:space="preserve"> </w:t>
            </w:r>
            <w:r w:rsidR="00511922" w:rsidRPr="0002540C">
              <w:rPr>
                <w:rFonts w:ascii="Outfit" w:hAnsi="Outfit" w:cstheme="minorHAnsi"/>
              </w:rPr>
              <w:t xml:space="preserve">please </w:t>
            </w:r>
            <w:r w:rsidR="00C51EB8" w:rsidRPr="0002540C">
              <w:rPr>
                <w:rFonts w:ascii="Outfit" w:hAnsi="Outfit" w:cstheme="minorHAnsi"/>
              </w:rPr>
              <w:t>see below</w:t>
            </w:r>
            <w:r w:rsidR="00B40946" w:rsidRPr="0002540C">
              <w:rPr>
                <w:rFonts w:ascii="Outfit" w:hAnsi="Outfit" w:cstheme="minorHAnsi"/>
              </w:rPr>
              <w:t>) on the successful appointment of one of our candidates</w:t>
            </w:r>
            <w:r w:rsidR="2A0BF4CC" w:rsidRPr="0002540C">
              <w:rPr>
                <w:rFonts w:ascii="Outfit" w:hAnsi="Outfit" w:cstheme="minorHAnsi"/>
              </w:rPr>
              <w:t xml:space="preserve"> to your role</w:t>
            </w:r>
            <w:r w:rsidR="00B40946" w:rsidRPr="0002540C">
              <w:rPr>
                <w:rFonts w:ascii="Outfit" w:hAnsi="Outfit" w:cstheme="minorHAnsi"/>
              </w:rPr>
              <w:t>.</w:t>
            </w:r>
            <w:r w:rsidR="00B40946" w:rsidRPr="0002540C">
              <w:rPr>
                <w:rFonts w:ascii="Outfit" w:hAnsi="Outfit" w:cstheme="minorHAnsi"/>
                <w:color w:val="000000" w:themeColor="text1"/>
              </w:rPr>
              <w:t xml:space="preserve"> </w:t>
            </w:r>
          </w:p>
          <w:p w14:paraId="25502CC5" w14:textId="77777777" w:rsidR="00570015" w:rsidRPr="0002540C" w:rsidRDefault="00570015" w:rsidP="122180E8">
            <w:pPr>
              <w:numPr>
                <w:ilvl w:val="0"/>
                <w:numId w:val="7"/>
              </w:numPr>
              <w:spacing w:after="0" w:line="360" w:lineRule="auto"/>
              <w:rPr>
                <w:rFonts w:ascii="Outfit" w:hAnsi="Outfit" w:cstheme="minorHAnsi"/>
              </w:rPr>
            </w:pPr>
            <w:r w:rsidRPr="0002540C">
              <w:rPr>
                <w:rFonts w:ascii="Outfit" w:hAnsi="Outfit" w:cstheme="minorHAnsi"/>
                <w:color w:val="000000" w:themeColor="text1"/>
              </w:rPr>
              <w:t xml:space="preserve">If you are benefitting from an employer subsidy, you agree to the University of Exeter sharing the details of the internship, your organisation and the intern, with the funders. </w:t>
            </w:r>
          </w:p>
          <w:p w14:paraId="25502CC6" w14:textId="618E6B2F" w:rsidR="00161F02" w:rsidRPr="0002540C" w:rsidRDefault="00161F02" w:rsidP="122180E8">
            <w:pPr>
              <w:numPr>
                <w:ilvl w:val="0"/>
                <w:numId w:val="7"/>
              </w:numPr>
              <w:spacing w:after="0" w:line="360" w:lineRule="auto"/>
              <w:rPr>
                <w:rFonts w:ascii="Outfit" w:hAnsi="Outfit" w:cstheme="minorHAnsi"/>
              </w:rPr>
            </w:pPr>
            <w:r w:rsidRPr="0002540C">
              <w:rPr>
                <w:rFonts w:ascii="Outfit" w:hAnsi="Outfit" w:cstheme="minorHAnsi"/>
              </w:rPr>
              <w:t>Any data provided to the University by any party will be processed in accordance with Student Employability and Academic Success (SEAS) Privacy Policy.</w:t>
            </w:r>
          </w:p>
        </w:tc>
      </w:tr>
    </w:tbl>
    <w:p w14:paraId="6C83CB1F" w14:textId="5DA0157C" w:rsidR="4CE29D9B" w:rsidRPr="0002540C" w:rsidRDefault="4CE29D9B" w:rsidP="4CE29D9B">
      <w:pPr>
        <w:spacing w:line="240" w:lineRule="auto"/>
        <w:rPr>
          <w:rFonts w:ascii="Outfit" w:hAnsi="Outfit" w:cstheme="minorBidi"/>
          <w:b/>
          <w:bCs/>
          <w:u w:val="single"/>
        </w:rPr>
      </w:pPr>
    </w:p>
    <w:p w14:paraId="25502CCA" w14:textId="77777777" w:rsidR="00B40946" w:rsidRPr="0002540C" w:rsidRDefault="00B40946" w:rsidP="73F1C3D7">
      <w:pPr>
        <w:spacing w:line="240" w:lineRule="auto"/>
        <w:rPr>
          <w:rFonts w:ascii="Outfit" w:hAnsi="Outfit" w:cstheme="minorHAnsi"/>
          <w:b/>
          <w:bCs/>
          <w:u w:val="single"/>
        </w:rPr>
      </w:pPr>
      <w:r w:rsidRPr="0002540C">
        <w:rPr>
          <w:rFonts w:ascii="Outfit" w:hAnsi="Outfit" w:cstheme="minorHAnsi"/>
          <w:b/>
          <w:bCs/>
          <w:u w:val="single"/>
        </w:rPr>
        <w:t>Management Fees</w:t>
      </w:r>
    </w:p>
    <w:p w14:paraId="396BCAC6" w14:textId="6D8458B7" w:rsidR="007E13C8" w:rsidRPr="0002540C" w:rsidRDefault="004B24C4" w:rsidP="73F1C3D7">
      <w:pPr>
        <w:spacing w:line="240" w:lineRule="auto"/>
        <w:ind w:right="-284"/>
        <w:rPr>
          <w:rFonts w:ascii="Outfit" w:hAnsi="Outfit" w:cstheme="minorHAnsi"/>
          <w:b/>
          <w:bCs/>
        </w:rPr>
      </w:pPr>
      <w:r w:rsidRPr="0002540C">
        <w:rPr>
          <w:rFonts w:ascii="Outfit" w:hAnsi="Outfit" w:cstheme="minorHAnsi"/>
        </w:rPr>
        <w:t>The Student Employability Team</w:t>
      </w:r>
      <w:r w:rsidR="007E13C8" w:rsidRPr="0002540C">
        <w:rPr>
          <w:rFonts w:ascii="Outfit" w:hAnsi="Outfit" w:cstheme="minorHAnsi"/>
        </w:rPr>
        <w:t xml:space="preserve"> charge management fees for GBP and SCP</w:t>
      </w:r>
      <w:r w:rsidR="007E13C8" w:rsidRPr="0002540C">
        <w:rPr>
          <w:rFonts w:ascii="Outfit" w:hAnsi="Outfit" w:cstheme="minorHAnsi"/>
          <w:b/>
          <w:bCs/>
        </w:rPr>
        <w:t xml:space="preserve"> </w:t>
      </w:r>
      <w:r w:rsidR="007E13C8" w:rsidRPr="0002540C">
        <w:rPr>
          <w:rFonts w:ascii="Outfit" w:hAnsi="Outfit" w:cstheme="minorHAnsi"/>
        </w:rPr>
        <w:t>recruitment.</w:t>
      </w:r>
      <w:r w:rsidR="007E13C8" w:rsidRPr="0002540C">
        <w:rPr>
          <w:rFonts w:ascii="Outfit" w:hAnsi="Outfit" w:cstheme="minorHAnsi"/>
          <w:b/>
          <w:bCs/>
        </w:rPr>
        <w:t xml:space="preserve"> This fee covers:</w:t>
      </w:r>
    </w:p>
    <w:p w14:paraId="4C5A4ACE" w14:textId="09088518" w:rsidR="73F1C3D7" w:rsidRPr="0002540C" w:rsidRDefault="73F1C3D7" w:rsidP="4CE29D9B">
      <w:pPr>
        <w:pStyle w:val="ListParagraph"/>
        <w:numPr>
          <w:ilvl w:val="0"/>
          <w:numId w:val="2"/>
        </w:numPr>
        <w:spacing w:line="240" w:lineRule="auto"/>
        <w:ind w:right="-284"/>
        <w:rPr>
          <w:rFonts w:ascii="Outfit" w:hAnsi="Outfit" w:cstheme="minorBidi"/>
          <w:b/>
          <w:bCs/>
          <w:color w:val="000000" w:themeColor="text1"/>
        </w:rPr>
      </w:pPr>
      <w:r w:rsidRPr="0002540C">
        <w:rPr>
          <w:rFonts w:ascii="Outfit" w:hAnsi="Outfit" w:cstheme="minorBidi"/>
          <w:b/>
          <w:bCs/>
          <w:color w:val="000000" w:themeColor="text1"/>
        </w:rPr>
        <w:t xml:space="preserve">Advertising - </w:t>
      </w:r>
      <w:r w:rsidRPr="0002540C">
        <w:rPr>
          <w:rFonts w:ascii="Outfit" w:hAnsi="Outfit" w:cstheme="minorBidi"/>
          <w:color w:val="000000" w:themeColor="text1"/>
        </w:rPr>
        <w:t xml:space="preserve">including </w:t>
      </w:r>
      <w:r w:rsidR="5B232409" w:rsidRPr="0002540C">
        <w:rPr>
          <w:rFonts w:ascii="Outfit" w:hAnsi="Outfit" w:cstheme="minorBidi"/>
          <w:color w:val="000000" w:themeColor="text1"/>
        </w:rPr>
        <w:t xml:space="preserve">any </w:t>
      </w:r>
      <w:r w:rsidRPr="0002540C">
        <w:rPr>
          <w:rFonts w:ascii="Outfit" w:hAnsi="Outfit" w:cstheme="minorBidi"/>
          <w:color w:val="000000" w:themeColor="text1"/>
        </w:rPr>
        <w:t>support</w:t>
      </w:r>
      <w:r w:rsidR="7C04CE51" w:rsidRPr="0002540C">
        <w:rPr>
          <w:rFonts w:ascii="Outfit" w:hAnsi="Outfit" w:cstheme="minorBidi"/>
          <w:color w:val="000000" w:themeColor="text1"/>
        </w:rPr>
        <w:t xml:space="preserve"> provided to create </w:t>
      </w:r>
      <w:r w:rsidRPr="0002540C">
        <w:rPr>
          <w:rFonts w:ascii="Outfit" w:hAnsi="Outfit" w:cstheme="minorBidi"/>
          <w:color w:val="000000" w:themeColor="text1"/>
        </w:rPr>
        <w:t xml:space="preserve">your job description, </w:t>
      </w:r>
      <w:r w:rsidR="3A7596A2" w:rsidRPr="0002540C">
        <w:rPr>
          <w:rFonts w:ascii="Outfit" w:hAnsi="Outfit" w:cstheme="minorBidi"/>
          <w:color w:val="000000" w:themeColor="text1"/>
        </w:rPr>
        <w:t>promot</w:t>
      </w:r>
      <w:r w:rsidRPr="0002540C">
        <w:rPr>
          <w:rFonts w:ascii="Outfit" w:hAnsi="Outfit" w:cstheme="minorBidi"/>
          <w:color w:val="000000" w:themeColor="text1"/>
        </w:rPr>
        <w:t xml:space="preserve">ing your role on a variety of social media platforms, </w:t>
      </w:r>
      <w:r w:rsidR="004B24C4" w:rsidRPr="0002540C">
        <w:rPr>
          <w:rFonts w:ascii="Outfit" w:hAnsi="Outfit" w:cstheme="minorBidi"/>
          <w:color w:val="000000" w:themeColor="text1"/>
        </w:rPr>
        <w:t>websites,</w:t>
      </w:r>
      <w:r w:rsidRPr="0002540C">
        <w:rPr>
          <w:rFonts w:ascii="Outfit" w:hAnsi="Outfit" w:cstheme="minorBidi"/>
          <w:color w:val="000000" w:themeColor="text1"/>
        </w:rPr>
        <w:t xml:space="preserve"> and direct mail campaigns.</w:t>
      </w:r>
    </w:p>
    <w:p w14:paraId="2D5EC52B" w14:textId="3DB55214" w:rsidR="73F1C3D7" w:rsidRPr="0002540C" w:rsidRDefault="73F1C3D7" w:rsidP="73F1C3D7">
      <w:pPr>
        <w:pStyle w:val="ListParagraph"/>
        <w:numPr>
          <w:ilvl w:val="0"/>
          <w:numId w:val="2"/>
        </w:numPr>
        <w:spacing w:line="240" w:lineRule="auto"/>
        <w:ind w:right="-284"/>
        <w:rPr>
          <w:rFonts w:ascii="Outfit" w:hAnsi="Outfit" w:cstheme="minorHAnsi"/>
          <w:b/>
          <w:bCs/>
          <w:color w:val="000000" w:themeColor="text1"/>
        </w:rPr>
      </w:pPr>
      <w:r w:rsidRPr="0002540C">
        <w:rPr>
          <w:rFonts w:ascii="Outfit" w:hAnsi="Outfit" w:cstheme="minorHAnsi"/>
          <w:b/>
          <w:bCs/>
          <w:color w:val="000000" w:themeColor="text1"/>
        </w:rPr>
        <w:t xml:space="preserve">Managing the application process - </w:t>
      </w:r>
      <w:r w:rsidRPr="0002540C">
        <w:rPr>
          <w:rFonts w:ascii="Outfit" w:hAnsi="Outfit" w:cstheme="minorHAnsi"/>
          <w:color w:val="000000" w:themeColor="text1"/>
        </w:rPr>
        <w:t>handling general enquiries and applications.</w:t>
      </w:r>
    </w:p>
    <w:p w14:paraId="2C2CBE98" w14:textId="65B012B2" w:rsidR="73F1C3D7" w:rsidRPr="0002540C" w:rsidRDefault="73F1C3D7" w:rsidP="4CE29D9B">
      <w:pPr>
        <w:pStyle w:val="ListParagraph"/>
        <w:numPr>
          <w:ilvl w:val="0"/>
          <w:numId w:val="2"/>
        </w:numPr>
        <w:spacing w:line="240" w:lineRule="auto"/>
        <w:ind w:right="-284"/>
        <w:rPr>
          <w:rFonts w:ascii="Outfit" w:hAnsi="Outfit" w:cstheme="minorBidi"/>
          <w:b/>
          <w:bCs/>
          <w:color w:val="000000" w:themeColor="text1"/>
        </w:rPr>
      </w:pPr>
      <w:r w:rsidRPr="0002540C">
        <w:rPr>
          <w:rFonts w:ascii="Outfit" w:hAnsi="Outfit" w:cstheme="minorBidi"/>
          <w:b/>
          <w:bCs/>
          <w:color w:val="000000" w:themeColor="text1"/>
        </w:rPr>
        <w:t>Training</w:t>
      </w:r>
      <w:r w:rsidRPr="0002540C">
        <w:rPr>
          <w:rFonts w:ascii="Outfit" w:hAnsi="Outfit" w:cstheme="minorBidi"/>
          <w:color w:val="000000" w:themeColor="text1"/>
        </w:rPr>
        <w:t xml:space="preserve"> – </w:t>
      </w:r>
      <w:r w:rsidR="3E87AF49" w:rsidRPr="0002540C">
        <w:rPr>
          <w:rFonts w:ascii="Outfit" w:hAnsi="Outfit" w:cstheme="minorBidi"/>
          <w:color w:val="000000" w:themeColor="text1"/>
        </w:rPr>
        <w:t>g</w:t>
      </w:r>
      <w:r w:rsidRPr="0002540C">
        <w:rPr>
          <w:rFonts w:ascii="Outfit" w:hAnsi="Outfit" w:cstheme="minorBidi"/>
          <w:color w:val="000000" w:themeColor="text1"/>
        </w:rPr>
        <w:t>uides and 1:1 support where required.</w:t>
      </w:r>
    </w:p>
    <w:p w14:paraId="2E40F602" w14:textId="04964C82" w:rsidR="73F1C3D7" w:rsidRPr="0002540C" w:rsidRDefault="73F1C3D7" w:rsidP="35110214">
      <w:pPr>
        <w:pStyle w:val="ListParagraph"/>
        <w:numPr>
          <w:ilvl w:val="0"/>
          <w:numId w:val="2"/>
        </w:numPr>
        <w:spacing w:line="240" w:lineRule="auto"/>
        <w:ind w:right="-284"/>
        <w:rPr>
          <w:rFonts w:ascii="Outfit" w:hAnsi="Outfit" w:cstheme="minorBidi"/>
          <w:b/>
          <w:bCs/>
          <w:color w:val="000000" w:themeColor="text1"/>
        </w:rPr>
      </w:pPr>
      <w:r w:rsidRPr="0002540C">
        <w:rPr>
          <w:rFonts w:ascii="Outfit" w:hAnsi="Outfit" w:cstheme="minorBidi"/>
          <w:b/>
          <w:bCs/>
          <w:color w:val="000000" w:themeColor="text1"/>
        </w:rPr>
        <w:t xml:space="preserve">Contract/Agreement support – </w:t>
      </w:r>
      <w:r w:rsidRPr="0002540C">
        <w:rPr>
          <w:rFonts w:ascii="Outfit" w:hAnsi="Outfit" w:cstheme="minorBidi"/>
          <w:color w:val="000000" w:themeColor="text1"/>
        </w:rPr>
        <w:t xml:space="preserve">providing the internship agreements, liaison with HR regarding employment contracts for graduates, and guidance to line managers and interns for setting up </w:t>
      </w:r>
      <w:proofErr w:type="spellStart"/>
      <w:r w:rsidRPr="0002540C">
        <w:rPr>
          <w:rFonts w:ascii="Outfit" w:hAnsi="Outfit" w:cstheme="minorBidi"/>
          <w:color w:val="000000" w:themeColor="text1"/>
        </w:rPr>
        <w:t>e-claims</w:t>
      </w:r>
      <w:proofErr w:type="spellEnd"/>
    </w:p>
    <w:p w14:paraId="60B6FB61" w14:textId="3CF4371B" w:rsidR="122180E8" w:rsidRPr="0002540C" w:rsidRDefault="73F1C3D7" w:rsidP="4CE29D9B">
      <w:pPr>
        <w:pStyle w:val="ListParagraph"/>
        <w:numPr>
          <w:ilvl w:val="0"/>
          <w:numId w:val="2"/>
        </w:numPr>
        <w:spacing w:line="360" w:lineRule="auto"/>
        <w:rPr>
          <w:rFonts w:ascii="Outfit" w:hAnsi="Outfit" w:cstheme="minorBidi"/>
          <w:b/>
          <w:bCs/>
          <w:color w:val="000000" w:themeColor="text1"/>
        </w:rPr>
      </w:pPr>
      <w:r w:rsidRPr="0002540C">
        <w:rPr>
          <w:rFonts w:ascii="Outfit" w:hAnsi="Outfit" w:cstheme="minorBidi"/>
          <w:b/>
          <w:bCs/>
          <w:color w:val="000000" w:themeColor="text1"/>
        </w:rPr>
        <w:t>Support and guidance</w:t>
      </w:r>
      <w:r w:rsidRPr="0002540C">
        <w:rPr>
          <w:rFonts w:ascii="Outfit" w:hAnsi="Outfit" w:cstheme="minorBidi"/>
          <w:color w:val="000000" w:themeColor="text1"/>
        </w:rPr>
        <w:t xml:space="preserve"> – ongoing support and guidance is provided to both students and line managers throughout the internship.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1425"/>
        <w:gridCol w:w="3783"/>
      </w:tblGrid>
      <w:tr w:rsidR="00B40946" w:rsidRPr="0002540C" w14:paraId="25502CD9" w14:textId="77777777" w:rsidTr="35110214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2CD6" w14:textId="0DE82260" w:rsidR="00B40946" w:rsidRPr="0002540C" w:rsidRDefault="46E021AD" w:rsidP="122180E8">
            <w:pPr>
              <w:spacing w:line="240" w:lineRule="auto"/>
              <w:rPr>
                <w:rFonts w:ascii="Outfit" w:hAnsi="Outfit" w:cstheme="minorHAnsi"/>
                <w:b/>
                <w:bCs/>
              </w:rPr>
            </w:pPr>
            <w:r w:rsidRPr="0002540C">
              <w:rPr>
                <w:rFonts w:ascii="Outfit" w:hAnsi="Outfit" w:cstheme="minorHAnsi"/>
                <w:b/>
                <w:bCs/>
              </w:rPr>
              <w:t>Graduate Business Partnership (GBP) Scheme: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2CD7" w14:textId="6C4D3A55" w:rsidR="00B40946" w:rsidRPr="0002540C" w:rsidRDefault="00B40946" w:rsidP="35110214">
            <w:pPr>
              <w:spacing w:line="240" w:lineRule="auto"/>
              <w:rPr>
                <w:rFonts w:ascii="Outfit" w:hAnsi="Outfit" w:cstheme="minorBidi"/>
                <w:b/>
                <w:bCs/>
              </w:rPr>
            </w:pPr>
            <w:r w:rsidRPr="0002540C">
              <w:rPr>
                <w:rFonts w:ascii="Outfit" w:hAnsi="Outfit" w:cstheme="minorBidi"/>
                <w:b/>
                <w:bCs/>
              </w:rPr>
              <w:t>£300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2CD8" w14:textId="77777777" w:rsidR="00B40946" w:rsidRPr="0002540C" w:rsidRDefault="00B40946" w:rsidP="00511922">
            <w:pPr>
              <w:spacing w:line="240" w:lineRule="auto"/>
              <w:rPr>
                <w:rFonts w:ascii="Outfit" w:hAnsi="Outfit" w:cstheme="minorHAnsi"/>
                <w:b/>
              </w:rPr>
            </w:pPr>
            <w:r w:rsidRPr="0002540C">
              <w:rPr>
                <w:rFonts w:ascii="Outfit" w:hAnsi="Outfit" w:cstheme="minorHAnsi"/>
                <w:b/>
              </w:rPr>
              <w:t>Extensions to contract: £50</w:t>
            </w:r>
          </w:p>
        </w:tc>
      </w:tr>
      <w:tr w:rsidR="122180E8" w:rsidRPr="0002540C" w14:paraId="7D65798D" w14:textId="77777777" w:rsidTr="35110214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E5F8" w14:textId="42A48D11" w:rsidR="38E22550" w:rsidRPr="0002540C" w:rsidRDefault="38E22550" w:rsidP="122180E8">
            <w:pPr>
              <w:spacing w:line="240" w:lineRule="auto"/>
              <w:rPr>
                <w:rFonts w:ascii="Outfit" w:hAnsi="Outfit" w:cstheme="minorHAnsi"/>
                <w:b/>
                <w:bCs/>
              </w:rPr>
            </w:pPr>
            <w:r w:rsidRPr="0002540C">
              <w:rPr>
                <w:rFonts w:ascii="Outfit" w:hAnsi="Outfit" w:cstheme="minorHAnsi"/>
                <w:b/>
                <w:bCs/>
              </w:rPr>
              <w:t>Student Campus Partnership (SCP) Scheme: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118D" w14:textId="49B0C795" w:rsidR="38E22550" w:rsidRPr="0002540C" w:rsidRDefault="1B8F863B" w:rsidP="35110214">
            <w:pPr>
              <w:spacing w:line="240" w:lineRule="auto"/>
              <w:rPr>
                <w:rFonts w:ascii="Outfit" w:hAnsi="Outfit" w:cstheme="minorBidi"/>
                <w:b/>
                <w:bCs/>
              </w:rPr>
            </w:pPr>
            <w:r w:rsidRPr="0002540C">
              <w:rPr>
                <w:rFonts w:ascii="Outfit" w:hAnsi="Outfit" w:cstheme="minorBidi"/>
                <w:b/>
                <w:bCs/>
              </w:rPr>
              <w:t xml:space="preserve">£100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3E79" w14:textId="2EA01FB2" w:rsidR="38E22550" w:rsidRPr="0002540C" w:rsidRDefault="38E22550" w:rsidP="122180E8">
            <w:pPr>
              <w:spacing w:line="240" w:lineRule="auto"/>
              <w:rPr>
                <w:rFonts w:ascii="Outfit" w:hAnsi="Outfit" w:cstheme="minorHAnsi"/>
                <w:b/>
                <w:bCs/>
              </w:rPr>
            </w:pPr>
            <w:r w:rsidRPr="0002540C">
              <w:rPr>
                <w:rFonts w:ascii="Outfit" w:hAnsi="Outfit" w:cstheme="minorHAnsi"/>
                <w:b/>
                <w:bCs/>
              </w:rPr>
              <w:t>Extensions to contract: £25</w:t>
            </w:r>
          </w:p>
        </w:tc>
      </w:tr>
    </w:tbl>
    <w:p w14:paraId="7A697601" w14:textId="35165875" w:rsidR="122180E8" w:rsidRPr="0002540C" w:rsidRDefault="122180E8" w:rsidP="4CE29D9B">
      <w:pPr>
        <w:spacing w:line="240" w:lineRule="auto"/>
        <w:rPr>
          <w:rFonts w:ascii="Outfit" w:hAnsi="Outfit" w:cstheme="minorBidi"/>
          <w:b/>
          <w:bCs/>
        </w:rPr>
      </w:pPr>
    </w:p>
    <w:p w14:paraId="25502CE6" w14:textId="52EDE8DC" w:rsidR="00D71625" w:rsidRPr="0002540C" w:rsidRDefault="00D71625" w:rsidP="122180E8">
      <w:pPr>
        <w:spacing w:line="240" w:lineRule="auto"/>
        <w:rPr>
          <w:rFonts w:ascii="Outfit" w:hAnsi="Outfit" w:cstheme="minorHAnsi"/>
          <w:b/>
          <w:bCs/>
        </w:rPr>
      </w:pPr>
      <w:r w:rsidRPr="0002540C">
        <w:rPr>
          <w:rFonts w:ascii="Outfit" w:hAnsi="Outfit" w:cstheme="minorHAnsi"/>
          <w:b/>
          <w:bCs/>
        </w:rPr>
        <w:t xml:space="preserve">Please return this form to </w:t>
      </w:r>
      <w:hyperlink r:id="rId21">
        <w:r w:rsidRPr="0002540C">
          <w:rPr>
            <w:rStyle w:val="Hyperlink"/>
            <w:rFonts w:ascii="Outfit" w:hAnsi="Outfit" w:cstheme="minorHAnsi"/>
            <w:b/>
            <w:bCs/>
          </w:rPr>
          <w:t>internships@exeter.ac.uk</w:t>
        </w:r>
      </w:hyperlink>
      <w:r w:rsidRPr="0002540C">
        <w:rPr>
          <w:rFonts w:ascii="Outfit" w:hAnsi="Outfit" w:cstheme="minorHAnsi"/>
          <w:b/>
          <w:bCs/>
        </w:rPr>
        <w:t xml:space="preserve"> </w:t>
      </w:r>
    </w:p>
    <w:p w14:paraId="25502CE7" w14:textId="77777777" w:rsidR="00D71625" w:rsidRPr="0002540C" w:rsidRDefault="00D71625" w:rsidP="00D71625">
      <w:pPr>
        <w:spacing w:line="240" w:lineRule="auto"/>
        <w:rPr>
          <w:rFonts w:ascii="Outfit" w:hAnsi="Outfit" w:cstheme="minorHAnsi"/>
          <w:b/>
        </w:rPr>
      </w:pPr>
      <w:r w:rsidRPr="0002540C">
        <w:rPr>
          <w:rFonts w:ascii="Outfit" w:hAnsi="Outfit" w:cstheme="minorHAnsi"/>
          <w:b/>
        </w:rPr>
        <w:t xml:space="preserve">By returning this form you are agreeing to place your vacancy to advert and pay applicable management fees on appointment of one of our candidates. </w:t>
      </w:r>
    </w:p>
    <w:p w14:paraId="25502CE8" w14:textId="77777777" w:rsidR="00D71625" w:rsidRPr="0002540C" w:rsidRDefault="00D71625" w:rsidP="00511922">
      <w:pPr>
        <w:spacing w:line="240" w:lineRule="auto"/>
        <w:rPr>
          <w:rFonts w:ascii="Outfit" w:hAnsi="Outfit" w:cstheme="minorHAnsi"/>
          <w:b/>
        </w:rPr>
      </w:pPr>
    </w:p>
    <w:sectPr w:rsidR="00D71625" w:rsidRPr="0002540C" w:rsidSect="00885A2A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82630" w14:textId="77777777" w:rsidR="00DE1415" w:rsidRDefault="00DE1415" w:rsidP="005A4561">
      <w:pPr>
        <w:spacing w:after="0" w:line="240" w:lineRule="auto"/>
      </w:pPr>
      <w:r>
        <w:separator/>
      </w:r>
    </w:p>
  </w:endnote>
  <w:endnote w:type="continuationSeparator" w:id="0">
    <w:p w14:paraId="3EE17C3D" w14:textId="77777777" w:rsidR="00DE1415" w:rsidRDefault="00DE1415" w:rsidP="005A4561">
      <w:pPr>
        <w:spacing w:after="0" w:line="240" w:lineRule="auto"/>
      </w:pPr>
      <w:r>
        <w:continuationSeparator/>
      </w:r>
    </w:p>
  </w:endnote>
  <w:endnote w:type="continuationNotice" w:id="1">
    <w:p w14:paraId="1251684B" w14:textId="77777777" w:rsidR="00DE1415" w:rsidRDefault="00DE14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EF0E0" w14:textId="77777777" w:rsidR="00DE1415" w:rsidRDefault="00DE1415" w:rsidP="005A4561">
      <w:pPr>
        <w:spacing w:after="0" w:line="240" w:lineRule="auto"/>
      </w:pPr>
      <w:r>
        <w:separator/>
      </w:r>
    </w:p>
  </w:footnote>
  <w:footnote w:type="continuationSeparator" w:id="0">
    <w:p w14:paraId="3D56B38C" w14:textId="77777777" w:rsidR="00DE1415" w:rsidRDefault="00DE1415" w:rsidP="005A4561">
      <w:pPr>
        <w:spacing w:after="0" w:line="240" w:lineRule="auto"/>
      </w:pPr>
      <w:r>
        <w:continuationSeparator/>
      </w:r>
    </w:p>
  </w:footnote>
  <w:footnote w:type="continuationNotice" w:id="1">
    <w:p w14:paraId="33B318BE" w14:textId="77777777" w:rsidR="00DE1415" w:rsidRDefault="00DE141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EewnMmHErfsTr" int2:id="cRqCxDG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151E"/>
    <w:multiLevelType w:val="hybridMultilevel"/>
    <w:tmpl w:val="A25C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6AB"/>
    <w:multiLevelType w:val="hybridMultilevel"/>
    <w:tmpl w:val="FD2C4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51B7"/>
    <w:multiLevelType w:val="hybridMultilevel"/>
    <w:tmpl w:val="560C5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956A4"/>
    <w:multiLevelType w:val="hybridMultilevel"/>
    <w:tmpl w:val="35240C48"/>
    <w:lvl w:ilvl="0" w:tplc="63EA9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0E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87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E8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41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88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CE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67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B49DA"/>
    <w:multiLevelType w:val="hybridMultilevel"/>
    <w:tmpl w:val="EBDC1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71AE9"/>
    <w:multiLevelType w:val="hybridMultilevel"/>
    <w:tmpl w:val="40BE38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61C5F"/>
    <w:multiLevelType w:val="hybridMultilevel"/>
    <w:tmpl w:val="23E09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66A7B"/>
    <w:multiLevelType w:val="hybridMultilevel"/>
    <w:tmpl w:val="962EE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509C6"/>
    <w:multiLevelType w:val="hybridMultilevel"/>
    <w:tmpl w:val="5A747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D2B9C"/>
    <w:multiLevelType w:val="hybridMultilevel"/>
    <w:tmpl w:val="85CC7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1E8F"/>
    <w:multiLevelType w:val="hybridMultilevel"/>
    <w:tmpl w:val="FC7EF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35F73"/>
    <w:multiLevelType w:val="hybridMultilevel"/>
    <w:tmpl w:val="03B45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61D4"/>
    <w:multiLevelType w:val="hybridMultilevel"/>
    <w:tmpl w:val="B8669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E2787"/>
    <w:multiLevelType w:val="hybridMultilevel"/>
    <w:tmpl w:val="1C44B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2973"/>
    <w:multiLevelType w:val="multilevel"/>
    <w:tmpl w:val="9AEC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568F6D"/>
    <w:multiLevelType w:val="hybridMultilevel"/>
    <w:tmpl w:val="5380BDDC"/>
    <w:lvl w:ilvl="0" w:tplc="16806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42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4B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22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5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2B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AE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47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06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E955"/>
    <w:multiLevelType w:val="hybridMultilevel"/>
    <w:tmpl w:val="15408036"/>
    <w:lvl w:ilvl="0" w:tplc="40626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2E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86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CC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48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49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CD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6A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87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944A6"/>
    <w:multiLevelType w:val="hybridMultilevel"/>
    <w:tmpl w:val="CD78F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8551D"/>
    <w:multiLevelType w:val="hybridMultilevel"/>
    <w:tmpl w:val="9F529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F4ED8"/>
    <w:multiLevelType w:val="hybridMultilevel"/>
    <w:tmpl w:val="F86C07F6"/>
    <w:lvl w:ilvl="0" w:tplc="C55CD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EF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C2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2A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66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80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01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87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E7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A1C92"/>
    <w:multiLevelType w:val="hybridMultilevel"/>
    <w:tmpl w:val="A4BADEDE"/>
    <w:lvl w:ilvl="0" w:tplc="9E7A2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A7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21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81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27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E1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48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44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C8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0204A"/>
    <w:multiLevelType w:val="hybridMultilevel"/>
    <w:tmpl w:val="BDCA796C"/>
    <w:lvl w:ilvl="0" w:tplc="C1DE02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109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CC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C3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22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20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AF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AD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0D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D2C3B"/>
    <w:multiLevelType w:val="hybridMultilevel"/>
    <w:tmpl w:val="24A63AA0"/>
    <w:lvl w:ilvl="0" w:tplc="7B10A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4C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69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C5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CE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7A1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E4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2B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47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41CA6"/>
    <w:multiLevelType w:val="multilevel"/>
    <w:tmpl w:val="A0B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4A62BB"/>
    <w:multiLevelType w:val="hybridMultilevel"/>
    <w:tmpl w:val="3084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591551">
    <w:abstractNumId w:val="15"/>
  </w:num>
  <w:num w:numId="2" w16cid:durableId="1666931420">
    <w:abstractNumId w:val="22"/>
  </w:num>
  <w:num w:numId="3" w16cid:durableId="1228565132">
    <w:abstractNumId w:val="19"/>
  </w:num>
  <w:num w:numId="4" w16cid:durableId="210656537">
    <w:abstractNumId w:val="3"/>
  </w:num>
  <w:num w:numId="5" w16cid:durableId="1511946995">
    <w:abstractNumId w:val="21"/>
  </w:num>
  <w:num w:numId="6" w16cid:durableId="1854221087">
    <w:abstractNumId w:val="13"/>
  </w:num>
  <w:num w:numId="7" w16cid:durableId="1460995525">
    <w:abstractNumId w:val="11"/>
  </w:num>
  <w:num w:numId="8" w16cid:durableId="1591155227">
    <w:abstractNumId w:val="18"/>
  </w:num>
  <w:num w:numId="9" w16cid:durableId="1243107675">
    <w:abstractNumId w:val="7"/>
  </w:num>
  <w:num w:numId="10" w16cid:durableId="1700163443">
    <w:abstractNumId w:val="4"/>
  </w:num>
  <w:num w:numId="11" w16cid:durableId="627124926">
    <w:abstractNumId w:val="8"/>
  </w:num>
  <w:num w:numId="12" w16cid:durableId="257638177">
    <w:abstractNumId w:val="2"/>
  </w:num>
  <w:num w:numId="13" w16cid:durableId="1214542798">
    <w:abstractNumId w:val="24"/>
  </w:num>
  <w:num w:numId="14" w16cid:durableId="695229832">
    <w:abstractNumId w:val="5"/>
  </w:num>
  <w:num w:numId="15" w16cid:durableId="384181332">
    <w:abstractNumId w:val="1"/>
  </w:num>
  <w:num w:numId="16" w16cid:durableId="2055542797">
    <w:abstractNumId w:val="17"/>
  </w:num>
  <w:num w:numId="17" w16cid:durableId="560752238">
    <w:abstractNumId w:val="6"/>
  </w:num>
  <w:num w:numId="18" w16cid:durableId="473327812">
    <w:abstractNumId w:val="9"/>
  </w:num>
  <w:num w:numId="19" w16cid:durableId="213471946">
    <w:abstractNumId w:val="10"/>
  </w:num>
  <w:num w:numId="20" w16cid:durableId="1923832877">
    <w:abstractNumId w:val="12"/>
  </w:num>
  <w:num w:numId="21" w16cid:durableId="102388897">
    <w:abstractNumId w:val="23"/>
  </w:num>
  <w:num w:numId="22" w16cid:durableId="106632224">
    <w:abstractNumId w:val="0"/>
  </w:num>
  <w:num w:numId="23" w16cid:durableId="1580142190">
    <w:abstractNumId w:val="14"/>
  </w:num>
  <w:num w:numId="24" w16cid:durableId="564418482">
    <w:abstractNumId w:val="20"/>
  </w:num>
  <w:num w:numId="25" w16cid:durableId="147201306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90"/>
    <w:rsid w:val="00015F9D"/>
    <w:rsid w:val="00023592"/>
    <w:rsid w:val="000236BD"/>
    <w:rsid w:val="00023B1E"/>
    <w:rsid w:val="0002540C"/>
    <w:rsid w:val="00025D42"/>
    <w:rsid w:val="00027453"/>
    <w:rsid w:val="00054662"/>
    <w:rsid w:val="000730B8"/>
    <w:rsid w:val="00073D40"/>
    <w:rsid w:val="00073FBF"/>
    <w:rsid w:val="000769A0"/>
    <w:rsid w:val="0007705E"/>
    <w:rsid w:val="000A5C65"/>
    <w:rsid w:val="000A7641"/>
    <w:rsid w:val="000C5EAC"/>
    <w:rsid w:val="000D3AA2"/>
    <w:rsid w:val="000E5626"/>
    <w:rsid w:val="000E7D3D"/>
    <w:rsid w:val="000F7904"/>
    <w:rsid w:val="00113B31"/>
    <w:rsid w:val="0012528C"/>
    <w:rsid w:val="00125518"/>
    <w:rsid w:val="00125713"/>
    <w:rsid w:val="001371DB"/>
    <w:rsid w:val="0013766D"/>
    <w:rsid w:val="00140188"/>
    <w:rsid w:val="00155DA9"/>
    <w:rsid w:val="00155E9E"/>
    <w:rsid w:val="00161F02"/>
    <w:rsid w:val="001655E9"/>
    <w:rsid w:val="001664D7"/>
    <w:rsid w:val="00174623"/>
    <w:rsid w:val="00194DED"/>
    <w:rsid w:val="001B1C5D"/>
    <w:rsid w:val="001B6150"/>
    <w:rsid w:val="001C01A2"/>
    <w:rsid w:val="001C5BEC"/>
    <w:rsid w:val="001E2D76"/>
    <w:rsid w:val="001E2DE5"/>
    <w:rsid w:val="001F0338"/>
    <w:rsid w:val="001F164F"/>
    <w:rsid w:val="001F4586"/>
    <w:rsid w:val="00201EF6"/>
    <w:rsid w:val="00210FCC"/>
    <w:rsid w:val="0022005D"/>
    <w:rsid w:val="002265C1"/>
    <w:rsid w:val="00227936"/>
    <w:rsid w:val="00234321"/>
    <w:rsid w:val="00237343"/>
    <w:rsid w:val="002446F6"/>
    <w:rsid w:val="00246E5D"/>
    <w:rsid w:val="00247298"/>
    <w:rsid w:val="00271505"/>
    <w:rsid w:val="00277AC5"/>
    <w:rsid w:val="00287B9D"/>
    <w:rsid w:val="00287D09"/>
    <w:rsid w:val="002A54DD"/>
    <w:rsid w:val="002A5DFA"/>
    <w:rsid w:val="002B0326"/>
    <w:rsid w:val="002B6D4C"/>
    <w:rsid w:val="002B7091"/>
    <w:rsid w:val="002C4BB3"/>
    <w:rsid w:val="002C5344"/>
    <w:rsid w:val="002D7C0B"/>
    <w:rsid w:val="002E3728"/>
    <w:rsid w:val="002F27AB"/>
    <w:rsid w:val="002F2845"/>
    <w:rsid w:val="002F400E"/>
    <w:rsid w:val="002F46C8"/>
    <w:rsid w:val="002F6B75"/>
    <w:rsid w:val="0030260B"/>
    <w:rsid w:val="00310FA2"/>
    <w:rsid w:val="00315BDC"/>
    <w:rsid w:val="00316565"/>
    <w:rsid w:val="00321176"/>
    <w:rsid w:val="00325B72"/>
    <w:rsid w:val="00343796"/>
    <w:rsid w:val="00343F1B"/>
    <w:rsid w:val="00343F3E"/>
    <w:rsid w:val="00344CB8"/>
    <w:rsid w:val="003453E4"/>
    <w:rsid w:val="0036229F"/>
    <w:rsid w:val="003657E8"/>
    <w:rsid w:val="00372A02"/>
    <w:rsid w:val="00385C70"/>
    <w:rsid w:val="00393373"/>
    <w:rsid w:val="003A4175"/>
    <w:rsid w:val="003B1C3D"/>
    <w:rsid w:val="003B53EA"/>
    <w:rsid w:val="003C14F1"/>
    <w:rsid w:val="003C7933"/>
    <w:rsid w:val="003D0ADD"/>
    <w:rsid w:val="003D2290"/>
    <w:rsid w:val="003D7984"/>
    <w:rsid w:val="003E1309"/>
    <w:rsid w:val="003F4D42"/>
    <w:rsid w:val="00413C70"/>
    <w:rsid w:val="0041678D"/>
    <w:rsid w:val="0042123D"/>
    <w:rsid w:val="0042603A"/>
    <w:rsid w:val="00426C94"/>
    <w:rsid w:val="00435246"/>
    <w:rsid w:val="004447F2"/>
    <w:rsid w:val="00451C77"/>
    <w:rsid w:val="0045272D"/>
    <w:rsid w:val="00460F64"/>
    <w:rsid w:val="00461C4C"/>
    <w:rsid w:val="004637B8"/>
    <w:rsid w:val="00464717"/>
    <w:rsid w:val="00467D41"/>
    <w:rsid w:val="00473DC1"/>
    <w:rsid w:val="00474A91"/>
    <w:rsid w:val="0047726D"/>
    <w:rsid w:val="004815F4"/>
    <w:rsid w:val="004A366A"/>
    <w:rsid w:val="004A7FE1"/>
    <w:rsid w:val="004B0CF3"/>
    <w:rsid w:val="004B24C4"/>
    <w:rsid w:val="004C17CE"/>
    <w:rsid w:val="004C3029"/>
    <w:rsid w:val="004D0007"/>
    <w:rsid w:val="004D16DA"/>
    <w:rsid w:val="004D1E27"/>
    <w:rsid w:val="004F2114"/>
    <w:rsid w:val="004F2FFD"/>
    <w:rsid w:val="00511922"/>
    <w:rsid w:val="00517111"/>
    <w:rsid w:val="0052001D"/>
    <w:rsid w:val="0052484E"/>
    <w:rsid w:val="005366A8"/>
    <w:rsid w:val="005403BA"/>
    <w:rsid w:val="00570015"/>
    <w:rsid w:val="005726E3"/>
    <w:rsid w:val="00575A4E"/>
    <w:rsid w:val="005762E6"/>
    <w:rsid w:val="00576AD5"/>
    <w:rsid w:val="00576FEC"/>
    <w:rsid w:val="00583A51"/>
    <w:rsid w:val="00583E5B"/>
    <w:rsid w:val="00587F4D"/>
    <w:rsid w:val="00594786"/>
    <w:rsid w:val="00594F8C"/>
    <w:rsid w:val="005A4561"/>
    <w:rsid w:val="005A6CDE"/>
    <w:rsid w:val="005D13EB"/>
    <w:rsid w:val="005D1EEA"/>
    <w:rsid w:val="005E2D29"/>
    <w:rsid w:val="005E7734"/>
    <w:rsid w:val="005E7CD3"/>
    <w:rsid w:val="0060108D"/>
    <w:rsid w:val="00602AE2"/>
    <w:rsid w:val="0062115D"/>
    <w:rsid w:val="00627881"/>
    <w:rsid w:val="0063668E"/>
    <w:rsid w:val="00646875"/>
    <w:rsid w:val="006617FF"/>
    <w:rsid w:val="00662771"/>
    <w:rsid w:val="00666AC3"/>
    <w:rsid w:val="00672F69"/>
    <w:rsid w:val="006733D4"/>
    <w:rsid w:val="00673E56"/>
    <w:rsid w:val="006749B3"/>
    <w:rsid w:val="006806A4"/>
    <w:rsid w:val="00681AC0"/>
    <w:rsid w:val="00685249"/>
    <w:rsid w:val="00685FA7"/>
    <w:rsid w:val="00687C8A"/>
    <w:rsid w:val="0069001F"/>
    <w:rsid w:val="00691A36"/>
    <w:rsid w:val="006932BC"/>
    <w:rsid w:val="0069472E"/>
    <w:rsid w:val="00696D2D"/>
    <w:rsid w:val="006979C4"/>
    <w:rsid w:val="006A59BB"/>
    <w:rsid w:val="006A73C5"/>
    <w:rsid w:val="006C0BE9"/>
    <w:rsid w:val="006C129C"/>
    <w:rsid w:val="006C431A"/>
    <w:rsid w:val="006C64A8"/>
    <w:rsid w:val="006E2045"/>
    <w:rsid w:val="006E2BB3"/>
    <w:rsid w:val="006F7D3F"/>
    <w:rsid w:val="007013A3"/>
    <w:rsid w:val="00702E3B"/>
    <w:rsid w:val="00710091"/>
    <w:rsid w:val="00711CEF"/>
    <w:rsid w:val="0071603D"/>
    <w:rsid w:val="00725B16"/>
    <w:rsid w:val="00730386"/>
    <w:rsid w:val="007336C6"/>
    <w:rsid w:val="00733D13"/>
    <w:rsid w:val="00735AAD"/>
    <w:rsid w:val="00741D44"/>
    <w:rsid w:val="00751432"/>
    <w:rsid w:val="0075223E"/>
    <w:rsid w:val="00753FEC"/>
    <w:rsid w:val="0076432C"/>
    <w:rsid w:val="00767C02"/>
    <w:rsid w:val="0077414F"/>
    <w:rsid w:val="00776C17"/>
    <w:rsid w:val="0077711E"/>
    <w:rsid w:val="007822E8"/>
    <w:rsid w:val="00787032"/>
    <w:rsid w:val="00793007"/>
    <w:rsid w:val="007A2CA9"/>
    <w:rsid w:val="007A4EA9"/>
    <w:rsid w:val="007A71E4"/>
    <w:rsid w:val="007B33A3"/>
    <w:rsid w:val="007C66BB"/>
    <w:rsid w:val="007D5A7B"/>
    <w:rsid w:val="007E13C8"/>
    <w:rsid w:val="00801E4C"/>
    <w:rsid w:val="008073DA"/>
    <w:rsid w:val="00814962"/>
    <w:rsid w:val="008235A7"/>
    <w:rsid w:val="00826C22"/>
    <w:rsid w:val="008361CB"/>
    <w:rsid w:val="00841295"/>
    <w:rsid w:val="00845F6C"/>
    <w:rsid w:val="00851B79"/>
    <w:rsid w:val="00885A2A"/>
    <w:rsid w:val="008878A1"/>
    <w:rsid w:val="00887D0B"/>
    <w:rsid w:val="0089201D"/>
    <w:rsid w:val="0089342A"/>
    <w:rsid w:val="00896A63"/>
    <w:rsid w:val="0089792C"/>
    <w:rsid w:val="008A20A4"/>
    <w:rsid w:val="008A2424"/>
    <w:rsid w:val="008A63FC"/>
    <w:rsid w:val="008A72D7"/>
    <w:rsid w:val="008B0CA7"/>
    <w:rsid w:val="008B6F59"/>
    <w:rsid w:val="008E39D0"/>
    <w:rsid w:val="008E3ABE"/>
    <w:rsid w:val="008E4FC9"/>
    <w:rsid w:val="008F0615"/>
    <w:rsid w:val="008F57F4"/>
    <w:rsid w:val="008F648B"/>
    <w:rsid w:val="009113CC"/>
    <w:rsid w:val="00912671"/>
    <w:rsid w:val="00915662"/>
    <w:rsid w:val="00915682"/>
    <w:rsid w:val="00923E04"/>
    <w:rsid w:val="00934B79"/>
    <w:rsid w:val="00940E10"/>
    <w:rsid w:val="00943128"/>
    <w:rsid w:val="0096571C"/>
    <w:rsid w:val="009659F9"/>
    <w:rsid w:val="0098626C"/>
    <w:rsid w:val="00991776"/>
    <w:rsid w:val="009A1901"/>
    <w:rsid w:val="009A6A0F"/>
    <w:rsid w:val="009A75FA"/>
    <w:rsid w:val="009E5E7E"/>
    <w:rsid w:val="009E6214"/>
    <w:rsid w:val="009F23F3"/>
    <w:rsid w:val="009F39B0"/>
    <w:rsid w:val="009F3A1A"/>
    <w:rsid w:val="00A00F70"/>
    <w:rsid w:val="00A062D6"/>
    <w:rsid w:val="00A100BB"/>
    <w:rsid w:val="00A2325F"/>
    <w:rsid w:val="00A30B9E"/>
    <w:rsid w:val="00A31097"/>
    <w:rsid w:val="00A318F6"/>
    <w:rsid w:val="00A4393E"/>
    <w:rsid w:val="00A51BF1"/>
    <w:rsid w:val="00A60C1E"/>
    <w:rsid w:val="00A67922"/>
    <w:rsid w:val="00A72557"/>
    <w:rsid w:val="00A766F1"/>
    <w:rsid w:val="00A844CA"/>
    <w:rsid w:val="00A97170"/>
    <w:rsid w:val="00AA0FA5"/>
    <w:rsid w:val="00AA4252"/>
    <w:rsid w:val="00AB22E2"/>
    <w:rsid w:val="00AB35FF"/>
    <w:rsid w:val="00AC06A7"/>
    <w:rsid w:val="00AC7F70"/>
    <w:rsid w:val="00AD427D"/>
    <w:rsid w:val="00AE0A1D"/>
    <w:rsid w:val="00AE195C"/>
    <w:rsid w:val="00AF34B2"/>
    <w:rsid w:val="00AF7089"/>
    <w:rsid w:val="00AF71BA"/>
    <w:rsid w:val="00B124CA"/>
    <w:rsid w:val="00B22B88"/>
    <w:rsid w:val="00B243D4"/>
    <w:rsid w:val="00B40946"/>
    <w:rsid w:val="00B4353A"/>
    <w:rsid w:val="00B45DB0"/>
    <w:rsid w:val="00B5492D"/>
    <w:rsid w:val="00B60C63"/>
    <w:rsid w:val="00B701D4"/>
    <w:rsid w:val="00B755BA"/>
    <w:rsid w:val="00B81EAD"/>
    <w:rsid w:val="00B84907"/>
    <w:rsid w:val="00B90BDA"/>
    <w:rsid w:val="00B913A1"/>
    <w:rsid w:val="00B926EA"/>
    <w:rsid w:val="00B96B9A"/>
    <w:rsid w:val="00BB0DE1"/>
    <w:rsid w:val="00BB451D"/>
    <w:rsid w:val="00BD1ACC"/>
    <w:rsid w:val="00BE27AD"/>
    <w:rsid w:val="00BE7F02"/>
    <w:rsid w:val="00BF01D9"/>
    <w:rsid w:val="00BF2B5A"/>
    <w:rsid w:val="00BF625D"/>
    <w:rsid w:val="00BF73CB"/>
    <w:rsid w:val="00C16001"/>
    <w:rsid w:val="00C24992"/>
    <w:rsid w:val="00C2547F"/>
    <w:rsid w:val="00C33C14"/>
    <w:rsid w:val="00C34285"/>
    <w:rsid w:val="00C46A40"/>
    <w:rsid w:val="00C478AB"/>
    <w:rsid w:val="00C51EB8"/>
    <w:rsid w:val="00C55240"/>
    <w:rsid w:val="00C57874"/>
    <w:rsid w:val="00C8009E"/>
    <w:rsid w:val="00C80974"/>
    <w:rsid w:val="00C814B5"/>
    <w:rsid w:val="00C82082"/>
    <w:rsid w:val="00C84BA8"/>
    <w:rsid w:val="00CA0994"/>
    <w:rsid w:val="00CA6023"/>
    <w:rsid w:val="00CB1AC2"/>
    <w:rsid w:val="00CB7F7D"/>
    <w:rsid w:val="00CC154D"/>
    <w:rsid w:val="00CC50C2"/>
    <w:rsid w:val="00CC5605"/>
    <w:rsid w:val="00CD1C81"/>
    <w:rsid w:val="00CE0455"/>
    <w:rsid w:val="00CE4B64"/>
    <w:rsid w:val="00CF07FF"/>
    <w:rsid w:val="00CF5ADA"/>
    <w:rsid w:val="00D042C3"/>
    <w:rsid w:val="00D05AAA"/>
    <w:rsid w:val="00D071EA"/>
    <w:rsid w:val="00D10DBD"/>
    <w:rsid w:val="00D134C2"/>
    <w:rsid w:val="00D14C7D"/>
    <w:rsid w:val="00D152D5"/>
    <w:rsid w:val="00D17C13"/>
    <w:rsid w:val="00D267D6"/>
    <w:rsid w:val="00D26CB5"/>
    <w:rsid w:val="00D33016"/>
    <w:rsid w:val="00D34F8E"/>
    <w:rsid w:val="00D36523"/>
    <w:rsid w:val="00D41B15"/>
    <w:rsid w:val="00D528C9"/>
    <w:rsid w:val="00D5369D"/>
    <w:rsid w:val="00D545B8"/>
    <w:rsid w:val="00D55AB0"/>
    <w:rsid w:val="00D61CF8"/>
    <w:rsid w:val="00D61D81"/>
    <w:rsid w:val="00D65C4E"/>
    <w:rsid w:val="00D71625"/>
    <w:rsid w:val="00D75AFA"/>
    <w:rsid w:val="00D828FC"/>
    <w:rsid w:val="00D83972"/>
    <w:rsid w:val="00D8495E"/>
    <w:rsid w:val="00D87B59"/>
    <w:rsid w:val="00D90EEE"/>
    <w:rsid w:val="00D96701"/>
    <w:rsid w:val="00DA51C3"/>
    <w:rsid w:val="00DA60FD"/>
    <w:rsid w:val="00DB1915"/>
    <w:rsid w:val="00DB6AF8"/>
    <w:rsid w:val="00DC04FA"/>
    <w:rsid w:val="00DC507F"/>
    <w:rsid w:val="00DD0255"/>
    <w:rsid w:val="00DD2CB0"/>
    <w:rsid w:val="00DD4B0F"/>
    <w:rsid w:val="00DE1415"/>
    <w:rsid w:val="00DE6333"/>
    <w:rsid w:val="00DE7AA0"/>
    <w:rsid w:val="00DF13E2"/>
    <w:rsid w:val="00DF287B"/>
    <w:rsid w:val="00DF53D0"/>
    <w:rsid w:val="00E0165D"/>
    <w:rsid w:val="00E057B6"/>
    <w:rsid w:val="00E12E45"/>
    <w:rsid w:val="00E20621"/>
    <w:rsid w:val="00E31DE9"/>
    <w:rsid w:val="00E34C85"/>
    <w:rsid w:val="00E41853"/>
    <w:rsid w:val="00E44D13"/>
    <w:rsid w:val="00E45871"/>
    <w:rsid w:val="00E52F40"/>
    <w:rsid w:val="00E61BA2"/>
    <w:rsid w:val="00E66968"/>
    <w:rsid w:val="00E67ACF"/>
    <w:rsid w:val="00E82389"/>
    <w:rsid w:val="00EA135E"/>
    <w:rsid w:val="00EA35E1"/>
    <w:rsid w:val="00EA3EAF"/>
    <w:rsid w:val="00EB5A20"/>
    <w:rsid w:val="00EC013B"/>
    <w:rsid w:val="00EC0D2E"/>
    <w:rsid w:val="00EC2BD0"/>
    <w:rsid w:val="00EC3BB8"/>
    <w:rsid w:val="00EC7FA0"/>
    <w:rsid w:val="00ED1E9E"/>
    <w:rsid w:val="00EE25BC"/>
    <w:rsid w:val="00EE41E8"/>
    <w:rsid w:val="00EE4224"/>
    <w:rsid w:val="00EE4F54"/>
    <w:rsid w:val="00F02519"/>
    <w:rsid w:val="00F05597"/>
    <w:rsid w:val="00F13503"/>
    <w:rsid w:val="00F14DB2"/>
    <w:rsid w:val="00F1716B"/>
    <w:rsid w:val="00F2583C"/>
    <w:rsid w:val="00F44B55"/>
    <w:rsid w:val="00F4580E"/>
    <w:rsid w:val="00F53CC8"/>
    <w:rsid w:val="00F54E89"/>
    <w:rsid w:val="00F602DB"/>
    <w:rsid w:val="00F6463A"/>
    <w:rsid w:val="00F6498F"/>
    <w:rsid w:val="00F65F1D"/>
    <w:rsid w:val="00F779A3"/>
    <w:rsid w:val="00F917A9"/>
    <w:rsid w:val="00F92F05"/>
    <w:rsid w:val="00FA065E"/>
    <w:rsid w:val="00FA2C90"/>
    <w:rsid w:val="00FA4B0B"/>
    <w:rsid w:val="00FB46D9"/>
    <w:rsid w:val="00FB75B9"/>
    <w:rsid w:val="00FC07DD"/>
    <w:rsid w:val="00FC2F17"/>
    <w:rsid w:val="00FC3CDC"/>
    <w:rsid w:val="00FC5F15"/>
    <w:rsid w:val="00FC68A6"/>
    <w:rsid w:val="00FD37BE"/>
    <w:rsid w:val="00FD59F8"/>
    <w:rsid w:val="00FE2904"/>
    <w:rsid w:val="00FE7AB3"/>
    <w:rsid w:val="00FF1402"/>
    <w:rsid w:val="00FF5956"/>
    <w:rsid w:val="014AEC5A"/>
    <w:rsid w:val="014B86DE"/>
    <w:rsid w:val="01587C42"/>
    <w:rsid w:val="01D4FEE9"/>
    <w:rsid w:val="025686F7"/>
    <w:rsid w:val="02D5D9FE"/>
    <w:rsid w:val="033D26D5"/>
    <w:rsid w:val="047965CE"/>
    <w:rsid w:val="04ED7D72"/>
    <w:rsid w:val="05339550"/>
    <w:rsid w:val="0573F959"/>
    <w:rsid w:val="05BB4B45"/>
    <w:rsid w:val="06053520"/>
    <w:rsid w:val="066B8A58"/>
    <w:rsid w:val="068F5573"/>
    <w:rsid w:val="0695E5DB"/>
    <w:rsid w:val="069B3A4C"/>
    <w:rsid w:val="07D912FE"/>
    <w:rsid w:val="080EC34C"/>
    <w:rsid w:val="082B25D4"/>
    <w:rsid w:val="0831B63C"/>
    <w:rsid w:val="08C092EC"/>
    <w:rsid w:val="095EF6C6"/>
    <w:rsid w:val="096502ED"/>
    <w:rsid w:val="0974E35F"/>
    <w:rsid w:val="09CD869D"/>
    <w:rsid w:val="09E981CB"/>
    <w:rsid w:val="09F3EBA2"/>
    <w:rsid w:val="0A60C400"/>
    <w:rsid w:val="0ADC030D"/>
    <w:rsid w:val="0B10B3C0"/>
    <w:rsid w:val="0B5DB9D8"/>
    <w:rsid w:val="0B6956FE"/>
    <w:rsid w:val="0B7227D5"/>
    <w:rsid w:val="0BC56CF7"/>
    <w:rsid w:val="0C99DB0F"/>
    <w:rsid w:val="0CE4BDB8"/>
    <w:rsid w:val="0D8161F4"/>
    <w:rsid w:val="0D8BC9F0"/>
    <w:rsid w:val="0E3214B4"/>
    <w:rsid w:val="0E93DB93"/>
    <w:rsid w:val="0E9AE81F"/>
    <w:rsid w:val="0E9E7A3F"/>
    <w:rsid w:val="0EA8DB9C"/>
    <w:rsid w:val="0EC39EC3"/>
    <w:rsid w:val="0F17CBE8"/>
    <w:rsid w:val="0F343523"/>
    <w:rsid w:val="0F632577"/>
    <w:rsid w:val="0F8CC4CC"/>
    <w:rsid w:val="104A5878"/>
    <w:rsid w:val="10637BC7"/>
    <w:rsid w:val="108501E2"/>
    <w:rsid w:val="1116C6CC"/>
    <w:rsid w:val="1128952D"/>
    <w:rsid w:val="1167CCC4"/>
    <w:rsid w:val="116F8670"/>
    <w:rsid w:val="11F1C0DF"/>
    <w:rsid w:val="122180E8"/>
    <w:rsid w:val="127B3366"/>
    <w:rsid w:val="12C4658E"/>
    <w:rsid w:val="12E92AE4"/>
    <w:rsid w:val="12ECDC5E"/>
    <w:rsid w:val="1356FB88"/>
    <w:rsid w:val="13A0E295"/>
    <w:rsid w:val="13DCA55A"/>
    <w:rsid w:val="13FF8777"/>
    <w:rsid w:val="14843722"/>
    <w:rsid w:val="14848FF3"/>
    <w:rsid w:val="1617A874"/>
    <w:rsid w:val="166D8EB3"/>
    <w:rsid w:val="169A54F6"/>
    <w:rsid w:val="16AC09A5"/>
    <w:rsid w:val="17752CF6"/>
    <w:rsid w:val="1841499E"/>
    <w:rsid w:val="18AA90F1"/>
    <w:rsid w:val="18CDDE11"/>
    <w:rsid w:val="19D45966"/>
    <w:rsid w:val="1A02BD85"/>
    <w:rsid w:val="1A61B9C0"/>
    <w:rsid w:val="1A6AB666"/>
    <w:rsid w:val="1B664A0A"/>
    <w:rsid w:val="1B8F863B"/>
    <w:rsid w:val="1B97FF67"/>
    <w:rsid w:val="1BE22036"/>
    <w:rsid w:val="1C0686C7"/>
    <w:rsid w:val="1CB16D14"/>
    <w:rsid w:val="1D347386"/>
    <w:rsid w:val="1E4E3504"/>
    <w:rsid w:val="1E69CE9F"/>
    <w:rsid w:val="1F112755"/>
    <w:rsid w:val="1F24CF9E"/>
    <w:rsid w:val="1FE13FB8"/>
    <w:rsid w:val="210A8744"/>
    <w:rsid w:val="21ADD765"/>
    <w:rsid w:val="21DD8175"/>
    <w:rsid w:val="21E98DA5"/>
    <w:rsid w:val="21F6A9D2"/>
    <w:rsid w:val="2289E735"/>
    <w:rsid w:val="238A8CAD"/>
    <w:rsid w:val="23927A33"/>
    <w:rsid w:val="251124AC"/>
    <w:rsid w:val="266CC26D"/>
    <w:rsid w:val="26C38A8D"/>
    <w:rsid w:val="27872094"/>
    <w:rsid w:val="28092D53"/>
    <w:rsid w:val="285F5AEE"/>
    <w:rsid w:val="287BF46F"/>
    <w:rsid w:val="28E0005C"/>
    <w:rsid w:val="2A0BF4CC"/>
    <w:rsid w:val="2A6BBC80"/>
    <w:rsid w:val="2B0E2588"/>
    <w:rsid w:val="2B89B82C"/>
    <w:rsid w:val="2C1F8370"/>
    <w:rsid w:val="2C4E12F0"/>
    <w:rsid w:val="2D316EF3"/>
    <w:rsid w:val="2D395C79"/>
    <w:rsid w:val="2DF8359D"/>
    <w:rsid w:val="2E2180D0"/>
    <w:rsid w:val="2E860761"/>
    <w:rsid w:val="2E9D8509"/>
    <w:rsid w:val="2ECD3F54"/>
    <w:rsid w:val="2F1F16B5"/>
    <w:rsid w:val="2F566903"/>
    <w:rsid w:val="2F8B79BE"/>
    <w:rsid w:val="302EE5E9"/>
    <w:rsid w:val="303173BC"/>
    <w:rsid w:val="30728B30"/>
    <w:rsid w:val="30950C75"/>
    <w:rsid w:val="30C2602C"/>
    <w:rsid w:val="30FAA111"/>
    <w:rsid w:val="3104A630"/>
    <w:rsid w:val="312FD65F"/>
    <w:rsid w:val="314B97D1"/>
    <w:rsid w:val="3204E016"/>
    <w:rsid w:val="32498B36"/>
    <w:rsid w:val="326B2ED0"/>
    <w:rsid w:val="3278364B"/>
    <w:rsid w:val="328EC4F4"/>
    <w:rsid w:val="32C649EE"/>
    <w:rsid w:val="32EC5192"/>
    <w:rsid w:val="33A3CE6E"/>
    <w:rsid w:val="34E23CC7"/>
    <w:rsid w:val="35110214"/>
    <w:rsid w:val="35446E5E"/>
    <w:rsid w:val="356780C1"/>
    <w:rsid w:val="3591F759"/>
    <w:rsid w:val="36E03EBF"/>
    <w:rsid w:val="36E6E6B0"/>
    <w:rsid w:val="3704CEC0"/>
    <w:rsid w:val="371032D2"/>
    <w:rsid w:val="374B80B6"/>
    <w:rsid w:val="376A5CF7"/>
    <w:rsid w:val="376D67F7"/>
    <w:rsid w:val="3799BB11"/>
    <w:rsid w:val="3851F2C7"/>
    <w:rsid w:val="38A09F21"/>
    <w:rsid w:val="38E22550"/>
    <w:rsid w:val="3917BC4B"/>
    <w:rsid w:val="39581E58"/>
    <w:rsid w:val="3996FD9C"/>
    <w:rsid w:val="3A17DF81"/>
    <w:rsid w:val="3A2228E4"/>
    <w:rsid w:val="3A32D474"/>
    <w:rsid w:val="3A7596A2"/>
    <w:rsid w:val="3BC0ED78"/>
    <w:rsid w:val="3C7A0B7B"/>
    <w:rsid w:val="3DD3FE5B"/>
    <w:rsid w:val="3E0A6214"/>
    <w:rsid w:val="3E2A1AD9"/>
    <w:rsid w:val="3E4E908A"/>
    <w:rsid w:val="3E87AF49"/>
    <w:rsid w:val="3EFED66B"/>
    <w:rsid w:val="3F3A829A"/>
    <w:rsid w:val="414DE7AF"/>
    <w:rsid w:val="4161BB9B"/>
    <w:rsid w:val="42175258"/>
    <w:rsid w:val="4227F110"/>
    <w:rsid w:val="42FF99FE"/>
    <w:rsid w:val="4335F6F9"/>
    <w:rsid w:val="43C999E8"/>
    <w:rsid w:val="43F7E85A"/>
    <w:rsid w:val="4430F4CC"/>
    <w:rsid w:val="4479A398"/>
    <w:rsid w:val="44CA6853"/>
    <w:rsid w:val="450C6FA4"/>
    <w:rsid w:val="455A9228"/>
    <w:rsid w:val="46DCC90C"/>
    <w:rsid w:val="46E021AD"/>
    <w:rsid w:val="47259860"/>
    <w:rsid w:val="47D0FD1F"/>
    <w:rsid w:val="490470F4"/>
    <w:rsid w:val="494688F6"/>
    <w:rsid w:val="496C7F3C"/>
    <w:rsid w:val="499D6006"/>
    <w:rsid w:val="4AB98233"/>
    <w:rsid w:val="4AE25957"/>
    <w:rsid w:val="4B5939C9"/>
    <w:rsid w:val="4C626E84"/>
    <w:rsid w:val="4CE29D9B"/>
    <w:rsid w:val="4D1D9942"/>
    <w:rsid w:val="4D281030"/>
    <w:rsid w:val="4D4DC0CD"/>
    <w:rsid w:val="4D6227C4"/>
    <w:rsid w:val="4E3C8C9B"/>
    <w:rsid w:val="4F5824C3"/>
    <w:rsid w:val="4FCFBD8D"/>
    <w:rsid w:val="4FECE2AB"/>
    <w:rsid w:val="50067A31"/>
    <w:rsid w:val="50163040"/>
    <w:rsid w:val="506F8E15"/>
    <w:rsid w:val="5072E6B6"/>
    <w:rsid w:val="519E6E1F"/>
    <w:rsid w:val="5201FD9D"/>
    <w:rsid w:val="52922ADD"/>
    <w:rsid w:val="53D1822B"/>
    <w:rsid w:val="53D64E34"/>
    <w:rsid w:val="543E268E"/>
    <w:rsid w:val="54AF8027"/>
    <w:rsid w:val="55184F22"/>
    <w:rsid w:val="55304C76"/>
    <w:rsid w:val="5536AC16"/>
    <w:rsid w:val="5586ACF4"/>
    <w:rsid w:val="56150E28"/>
    <w:rsid w:val="566EAAAE"/>
    <w:rsid w:val="57709812"/>
    <w:rsid w:val="57C73143"/>
    <w:rsid w:val="57E720E9"/>
    <w:rsid w:val="584FEFE4"/>
    <w:rsid w:val="5895878D"/>
    <w:rsid w:val="58C2E221"/>
    <w:rsid w:val="58E90DAE"/>
    <w:rsid w:val="5982F14A"/>
    <w:rsid w:val="59C6EB90"/>
    <w:rsid w:val="59E0D1C5"/>
    <w:rsid w:val="5A04F3D6"/>
    <w:rsid w:val="5A724678"/>
    <w:rsid w:val="5A8A99C0"/>
    <w:rsid w:val="5AC75025"/>
    <w:rsid w:val="5B1BF3AB"/>
    <w:rsid w:val="5B232409"/>
    <w:rsid w:val="5B70990C"/>
    <w:rsid w:val="5BE6EDA7"/>
    <w:rsid w:val="5BF95C41"/>
    <w:rsid w:val="5C162E7B"/>
    <w:rsid w:val="5C6E7ADF"/>
    <w:rsid w:val="5E25840A"/>
    <w:rsid w:val="5EA839CE"/>
    <w:rsid w:val="5F2AF66D"/>
    <w:rsid w:val="5FB80902"/>
    <w:rsid w:val="5FEBDBF9"/>
    <w:rsid w:val="6099CCCA"/>
    <w:rsid w:val="60C3FF1D"/>
    <w:rsid w:val="60D4BAEA"/>
    <w:rsid w:val="621DEB39"/>
    <w:rsid w:val="62721C6B"/>
    <w:rsid w:val="62D57E77"/>
    <w:rsid w:val="632277C0"/>
    <w:rsid w:val="638D683B"/>
    <w:rsid w:val="63E8DEAB"/>
    <w:rsid w:val="6436CD86"/>
    <w:rsid w:val="645EC570"/>
    <w:rsid w:val="648DFFDC"/>
    <w:rsid w:val="64C57009"/>
    <w:rsid w:val="654E7B7B"/>
    <w:rsid w:val="65FA2971"/>
    <w:rsid w:val="65FA95D1"/>
    <w:rsid w:val="6704BD3A"/>
    <w:rsid w:val="67ABC194"/>
    <w:rsid w:val="686E0134"/>
    <w:rsid w:val="688EE2FA"/>
    <w:rsid w:val="6895C7F7"/>
    <w:rsid w:val="69308962"/>
    <w:rsid w:val="69CB31F8"/>
    <w:rsid w:val="69EAEC75"/>
    <w:rsid w:val="6A87DA03"/>
    <w:rsid w:val="6ACD9A94"/>
    <w:rsid w:val="6ADB503B"/>
    <w:rsid w:val="6B1E6963"/>
    <w:rsid w:val="6B7D3BB9"/>
    <w:rsid w:val="6C52FBFB"/>
    <w:rsid w:val="6C7A6FAF"/>
    <w:rsid w:val="6D853A56"/>
    <w:rsid w:val="6DF49E49"/>
    <w:rsid w:val="6DFB4E34"/>
    <w:rsid w:val="6E71473C"/>
    <w:rsid w:val="6E7F5A9A"/>
    <w:rsid w:val="6EF4D2AF"/>
    <w:rsid w:val="6F11BDC2"/>
    <w:rsid w:val="6F14C7B2"/>
    <w:rsid w:val="710B7622"/>
    <w:rsid w:val="711D1B7C"/>
    <w:rsid w:val="723DEC67"/>
    <w:rsid w:val="73F1C3D7"/>
    <w:rsid w:val="7402C6B1"/>
    <w:rsid w:val="74388017"/>
    <w:rsid w:val="75561775"/>
    <w:rsid w:val="755EF0CB"/>
    <w:rsid w:val="75856EB5"/>
    <w:rsid w:val="75CD239D"/>
    <w:rsid w:val="768A6C7F"/>
    <w:rsid w:val="76C29B8F"/>
    <w:rsid w:val="76FAC12C"/>
    <w:rsid w:val="770DB8D8"/>
    <w:rsid w:val="770F3F97"/>
    <w:rsid w:val="773A6773"/>
    <w:rsid w:val="7746B21B"/>
    <w:rsid w:val="77A0B1BD"/>
    <w:rsid w:val="782D0C04"/>
    <w:rsid w:val="78DCC83C"/>
    <w:rsid w:val="793FDA74"/>
    <w:rsid w:val="794314F4"/>
    <w:rsid w:val="79B4C9BD"/>
    <w:rsid w:val="7A2BAE63"/>
    <w:rsid w:val="7A92105B"/>
    <w:rsid w:val="7AB33926"/>
    <w:rsid w:val="7BBEC554"/>
    <w:rsid w:val="7BD0B170"/>
    <w:rsid w:val="7BD88722"/>
    <w:rsid w:val="7C04CE51"/>
    <w:rsid w:val="7C0DD896"/>
    <w:rsid w:val="7C3315DA"/>
    <w:rsid w:val="7C67B297"/>
    <w:rsid w:val="7C777B36"/>
    <w:rsid w:val="7C877C45"/>
    <w:rsid w:val="7D9F1BF7"/>
    <w:rsid w:val="7DE239BA"/>
    <w:rsid w:val="7DFA233A"/>
    <w:rsid w:val="7E134B97"/>
    <w:rsid w:val="7E6399ED"/>
    <w:rsid w:val="7E97CA4B"/>
    <w:rsid w:val="7FE9937D"/>
    <w:rsid w:val="7FEBF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02BFD"/>
  <w15:chartTrackingRefBased/>
  <w15:docId w15:val="{3B7B013D-857C-4F95-8A23-0C3250B8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A3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D2290"/>
    <w:pPr>
      <w:spacing w:after="0" w:line="288" w:lineRule="atLeast"/>
      <w:outlineLvl w:val="0"/>
    </w:pPr>
    <w:rPr>
      <w:rFonts w:ascii="Georgia" w:hAnsi="Georgia"/>
      <w:color w:val="4E2F91"/>
      <w:kern w:val="36"/>
      <w:sz w:val="31"/>
      <w:szCs w:val="31"/>
      <w:lang w:val="x-none" w:eastAsia="en-GB"/>
    </w:rPr>
  </w:style>
  <w:style w:type="paragraph" w:styleId="Heading2">
    <w:name w:val="heading 2"/>
    <w:basedOn w:val="Normal"/>
    <w:link w:val="Heading2Char"/>
    <w:uiPriority w:val="99"/>
    <w:qFormat/>
    <w:rsid w:val="003D2290"/>
    <w:pPr>
      <w:spacing w:after="0" w:line="288" w:lineRule="atLeast"/>
      <w:outlineLvl w:val="1"/>
    </w:pPr>
    <w:rPr>
      <w:rFonts w:ascii="Georgia" w:hAnsi="Georgia"/>
      <w:color w:val="4E2F91"/>
      <w:sz w:val="26"/>
      <w:szCs w:val="26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D2290"/>
    <w:rPr>
      <w:rFonts w:ascii="Georgia" w:hAnsi="Georgia" w:cs="Times New Roman"/>
      <w:color w:val="4E2F91"/>
      <w:kern w:val="36"/>
      <w:sz w:val="31"/>
      <w:szCs w:val="31"/>
      <w:lang w:eastAsia="en-GB"/>
    </w:rPr>
  </w:style>
  <w:style w:type="character" w:customStyle="1" w:styleId="Heading2Char">
    <w:name w:val="Heading 2 Char"/>
    <w:link w:val="Heading2"/>
    <w:uiPriority w:val="99"/>
    <w:locked/>
    <w:rsid w:val="003D2290"/>
    <w:rPr>
      <w:rFonts w:ascii="Georgia" w:hAnsi="Georgia" w:cs="Times New Roman"/>
      <w:color w:val="4E2F91"/>
      <w:sz w:val="26"/>
      <w:szCs w:val="26"/>
      <w:lang w:eastAsia="en-GB"/>
    </w:rPr>
  </w:style>
  <w:style w:type="character" w:styleId="Hyperlink">
    <w:name w:val="Hyperlink"/>
    <w:uiPriority w:val="99"/>
    <w:rsid w:val="003D2290"/>
    <w:rPr>
      <w:rFonts w:cs="Times New Roman"/>
      <w:color w:val="005DAB"/>
      <w:u w:val="single"/>
    </w:rPr>
  </w:style>
  <w:style w:type="paragraph" w:styleId="NormalWeb">
    <w:name w:val="Normal (Web)"/>
    <w:basedOn w:val="Normal"/>
    <w:uiPriority w:val="99"/>
    <w:rsid w:val="003D2290"/>
    <w:pPr>
      <w:spacing w:before="100" w:beforeAutospacing="1" w:after="100" w:afterAutospacing="1" w:line="336" w:lineRule="atLeast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Strong">
    <w:name w:val="Strong"/>
    <w:uiPriority w:val="99"/>
    <w:qFormat/>
    <w:rsid w:val="003D229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85A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885A2A"/>
    <w:rPr>
      <w:rFonts w:ascii="Tahoma" w:hAnsi="Tahoma" w:cs="Tahoma"/>
      <w:sz w:val="16"/>
      <w:szCs w:val="16"/>
    </w:rPr>
  </w:style>
  <w:style w:type="character" w:customStyle="1" w:styleId="EmailStyle221">
    <w:name w:val="EmailStyle221"/>
    <w:uiPriority w:val="99"/>
    <w:semiHidden/>
    <w:rsid w:val="00DF287B"/>
    <w:rPr>
      <w:rFonts w:ascii="Arial" w:hAnsi="Arial" w:cs="Arial"/>
      <w:color w:val="000080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467D41"/>
    <w:rPr>
      <w:rFonts w:ascii="Consolas" w:hAnsi="Consolas" w:cs="Times New Roman"/>
      <w:sz w:val="21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467D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uiPriority w:val="99"/>
    <w:semiHidden/>
    <w:rsid w:val="00EA4A81"/>
    <w:rPr>
      <w:rFonts w:ascii="Courier New" w:hAnsi="Courier New" w:cs="Courier New"/>
      <w:sz w:val="20"/>
      <w:szCs w:val="20"/>
      <w:lang w:eastAsia="en-US"/>
    </w:rPr>
  </w:style>
  <w:style w:type="table" w:styleId="TableGrid">
    <w:name w:val="Table Grid"/>
    <w:basedOn w:val="TableNormal"/>
    <w:uiPriority w:val="99"/>
    <w:locked/>
    <w:rsid w:val="00467D4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D4C"/>
    <w:pPr>
      <w:ind w:left="720"/>
      <w:contextualSpacing/>
    </w:pPr>
    <w:rPr>
      <w:rFonts w:cs="Arial"/>
    </w:rPr>
  </w:style>
  <w:style w:type="character" w:styleId="FollowedHyperlink">
    <w:name w:val="FollowedHyperlink"/>
    <w:rsid w:val="00FF5956"/>
    <w:rPr>
      <w:color w:val="800080"/>
      <w:u w:val="single"/>
    </w:rPr>
  </w:style>
  <w:style w:type="paragraph" w:customStyle="1" w:styleId="DefaultText">
    <w:name w:val="Default Text"/>
    <w:rsid w:val="00D152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wordsection1">
    <w:name w:val="wordsection1"/>
    <w:basedOn w:val="Normal"/>
    <w:rsid w:val="008A2424"/>
    <w:pPr>
      <w:spacing w:after="0" w:line="336" w:lineRule="atLeast"/>
    </w:pPr>
    <w:rPr>
      <w:rFonts w:ascii="Times New Roman" w:eastAsia="Times New Roman" w:hAnsi="Times New Roman"/>
      <w:sz w:val="19"/>
      <w:szCs w:val="19"/>
      <w:lang w:eastAsia="en-GB"/>
    </w:rPr>
  </w:style>
  <w:style w:type="paragraph" w:styleId="NoSpacing">
    <w:name w:val="No Spacing"/>
    <w:basedOn w:val="Normal"/>
    <w:uiPriority w:val="1"/>
    <w:qFormat/>
    <w:rsid w:val="002F400E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1">
    <w:name w:val="style1"/>
    <w:basedOn w:val="Normal"/>
    <w:rsid w:val="002F40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CC5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60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56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6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5605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A45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45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45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4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99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8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2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6666"/>
            <w:bottom w:val="single" w:sz="6" w:space="0" w:color="006666"/>
            <w:right w:val="single" w:sz="6" w:space="15" w:color="006666"/>
          </w:divBdr>
          <w:divsChild>
            <w:div w:id="9776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d10qkZj77k6vMhM02PBKU3JQdBjYMBFKjr4AYmJC2uVUMjRaSjM0M0tKVkszR0tPOEREVDhENlhBTiQlQCN0PWcu" TargetMode="External"/><Relationship Id="rId18" Type="http://schemas.openxmlformats.org/officeDocument/2006/relationships/hyperlink" Target="https://www.exeter.ac.uk/students/careers/events/employmentaward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ternships@exeter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forms.office.com%2Fpages%2Fresponsepage.aspx%3Fid%3Dd10qkZj77k6vMhM02PBKU3JQdBjYMBFKjr4AYmJC2uVUMVkzNDgwUlFLTlpCM1hVUktXT0Q4WDExSyQlQCN0PWcu&amp;data=05%7C02%7CA.Hodges3%40exeter.ac.uk%7C8ae31e9554db40f5a54c08dc47650a1b%7C912a5d77fb984eeeaf321334d8f04a53%7C0%7C0%7C638463746485421260%7CUnknown%7CTWFpbGZsb3d8eyJWIjoiMC4wLjAwMDAiLCJQIjoiV2luMzIiLCJBTiI6Ik1haWwiLCJXVCI6Mn0%3D%7C0%7C%7C%7C&amp;sdata=cBRnaYrk8jFvvgvvA5LiEGqngc3vgYUSyeNWyhkM4iM%3D&amp;reserved=0" TargetMode="External"/><Relationship Id="rId17" Type="http://schemas.openxmlformats.org/officeDocument/2006/relationships/hyperlink" Target="http://www.exeter.ac.uk/staff/wellbe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xeter.ac.uk/staff/employment/payandconditions/payroll/" TargetMode="External"/><Relationship Id="rId20" Type="http://schemas.openxmlformats.org/officeDocument/2006/relationships/hyperlink" Target="http://www.exeter.ac.uk/careers/employment-services/recruit/internship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exeter.ac.uk/about/facts/termdate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exeter.ac.uk/staff/wellbe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s%3A%2F%2Fforms.office.com%2Fpages%2Fresponsepage.aspx%3Fid%3Dd10qkZj77k6vMhM02PBKU3JQdBjYMBFKjr4AYmJC2uVUMktXWFMzNjg4STBIQ1JUSzFOUjZZSUxFUCQlQCN0PWcu&amp;data=05%7C02%7CA.Hodges3%40exeter.ac.uk%7C5fa1b44f14464e7ab7ef08dc3eb56129%7C912a5d77fb984eeeaf321334d8f04a53%7C0%7C0%7C638454195933733346%7CUnknown%7CTWFpbGZsb3d8eyJWIjoiMC4wLjAwMDAiLCJQIjoiV2luMzIiLCJBTiI6Ik1haWwiLCJXVCI6Mn0%3D%7C0%7C%7C%7C&amp;sdata=gzxGwaQc2Tc3REMJBInqIO1gJR5NUglfNHkc%2Ba31Tm8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f63b0d-d3a6-4f38-8960-c701703e0057">
      <Terms xmlns="http://schemas.microsoft.com/office/infopath/2007/PartnerControls"/>
    </lcf76f155ced4ddcb4097134ff3c332f>
    <TaxCatchAll xmlns="5d37f229-accc-4bf0-a0d9-f437161465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22" ma:contentTypeDescription="Create a new document." ma:contentTypeScope="" ma:versionID="262a37c1c294028272143d22483edf1f">
  <xsd:schema xmlns:xsd="http://www.w3.org/2001/XMLSchema" xmlns:xs="http://www.w3.org/2001/XMLSchema" xmlns:p="http://schemas.microsoft.com/office/2006/metadata/properties" xmlns:ns2="2bf63b0d-d3a6-4f38-8960-c701703e0057" xmlns:ns3="5d37f229-accc-4bf0-a0d9-f43716146564" targetNamespace="http://schemas.microsoft.com/office/2006/metadata/properties" ma:root="true" ma:fieldsID="0623be3d9e9adc9c681da79ad9baad8c" ns2:_="" ns3:_="">
    <xsd:import namespace="2bf63b0d-d3a6-4f38-8960-c701703e0057"/>
    <xsd:import namespace="5d37f229-accc-4bf0-a0d9-f43716146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3bfb1d-0880-4649-be5f-24a575319192}" ma:internalName="TaxCatchAll" ma:showField="CatchAllData" ma:web="5d37f229-accc-4bf0-a0d9-f43716146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D3A15-A85B-4971-812A-CC20A30F9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DF6624-8436-4843-B61F-2B259FD07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B0B9E-BE0D-43BB-9732-61F73FB3011F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5d37f229-accc-4bf0-a0d9-f43716146564"/>
    <ds:schemaRef ds:uri="http://purl.org/dc/terms/"/>
    <ds:schemaRef ds:uri="http://schemas.openxmlformats.org/package/2006/metadata/core-properties"/>
    <ds:schemaRef ds:uri="2bf63b0d-d3a6-4f38-8960-c701703e005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E0328D-0F1E-4C93-A1C0-E191F2417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63b0d-d3a6-4f38-8960-c701703e0057"/>
    <ds:schemaRef ds:uri="5d37f229-accc-4bf0-a0d9-f43716146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8660</Characters>
  <Application>Microsoft Office Word</Application>
  <DocSecurity>0</DocSecurity>
  <Lines>227</Lines>
  <Paragraphs>133</Paragraphs>
  <ScaleCrop>false</ScaleCrop>
  <Company>University of Exeter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McCreedie, Jo</dc:creator>
  <cp:keywords/>
  <cp:lastModifiedBy>Searle, Amanda</cp:lastModifiedBy>
  <cp:revision>2</cp:revision>
  <cp:lastPrinted>2012-01-10T18:32:00Z</cp:lastPrinted>
  <dcterms:created xsi:type="dcterms:W3CDTF">2024-09-06T14:52:00Z</dcterms:created>
  <dcterms:modified xsi:type="dcterms:W3CDTF">2024-09-06T14:52:00Z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0x01010087D58D6ECD2638408774665A721EFA53</vt:lpwstr>
  </property>
  <property fmtid="{D5CDD505-2E9C-101B-9397-08002B2CF9AE}" pid="3" name="MediaServiceImageTags">
    <vt:lpwstr/>
  </property>
</Properties>
</file>