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5F" w:rsidRDefault="00E25C5F" w:rsidP="00E25C5F">
      <w:pPr>
        <w:rPr>
          <w:rFonts w:asciiTheme="majorHAnsi" w:hAnsiTheme="majorHAnsi"/>
          <w:b/>
          <w:bCs/>
          <w:sz w:val="28"/>
          <w:szCs w:val="28"/>
        </w:rPr>
      </w:pPr>
      <w:bookmarkStart w:id="0" w:name="_GoBack"/>
      <w:bookmarkEnd w:id="0"/>
      <w:r w:rsidRPr="00E120BE">
        <w:rPr>
          <w:rFonts w:asciiTheme="majorHAnsi" w:hAnsiTheme="majorHAnsi"/>
          <w:b/>
          <w:bCs/>
          <w:sz w:val="28"/>
          <w:szCs w:val="28"/>
        </w:rPr>
        <w:t>Buddying for new starters</w:t>
      </w:r>
    </w:p>
    <w:p w:rsidR="005E3CF6" w:rsidRPr="00E120BE" w:rsidRDefault="005E3CF6" w:rsidP="00E25C5F">
      <w:pPr>
        <w:rPr>
          <w:rFonts w:asciiTheme="majorHAnsi" w:hAnsiTheme="majorHAnsi"/>
          <w:b/>
          <w:bCs/>
          <w:sz w:val="28"/>
          <w:szCs w:val="28"/>
        </w:rPr>
      </w:pPr>
    </w:p>
    <w:p w:rsidR="00E25C5F" w:rsidRPr="00E120BE" w:rsidRDefault="00E25C5F" w:rsidP="00E25C5F">
      <w:pPr>
        <w:rPr>
          <w:b/>
          <w:bCs/>
        </w:rPr>
      </w:pPr>
      <w:r w:rsidRPr="00E120BE">
        <w:rPr>
          <w:b/>
          <w:bCs/>
        </w:rPr>
        <w:t>What is buddying?</w:t>
      </w:r>
    </w:p>
    <w:p w:rsidR="00E25C5F" w:rsidRPr="00E120BE" w:rsidRDefault="00E25C5F" w:rsidP="00E25C5F">
      <w:r w:rsidRPr="00E120BE">
        <w:t>Buddying is assigning a member of staff to act as a first point of contact for a new</w:t>
      </w:r>
      <w:r w:rsidR="00E120BE">
        <w:t xml:space="preserve"> </w:t>
      </w:r>
      <w:r w:rsidRPr="00E120BE">
        <w:t>starter while they are settling into their role.</w:t>
      </w:r>
    </w:p>
    <w:p w:rsidR="00E25C5F" w:rsidRPr="00E120BE" w:rsidRDefault="00E25C5F" w:rsidP="00E25C5F">
      <w:pPr>
        <w:rPr>
          <w:b/>
          <w:bCs/>
        </w:rPr>
      </w:pPr>
      <w:r w:rsidRPr="00E120BE">
        <w:rPr>
          <w:b/>
          <w:bCs/>
        </w:rPr>
        <w:t>Benefits of buddying for new staff</w:t>
      </w:r>
    </w:p>
    <w:p w:rsidR="00E25C5F" w:rsidRPr="00E120BE" w:rsidRDefault="00E25C5F" w:rsidP="00E25C5F">
      <w:r w:rsidRPr="00E120BE">
        <w:t>Assigning a buddy to a new member of staff can really make a difference to the</w:t>
      </w:r>
      <w:r w:rsidR="00E120BE">
        <w:t xml:space="preserve"> </w:t>
      </w:r>
      <w:r w:rsidRPr="00E120BE">
        <w:t>success of their induction. Having a buddy gives a new member of staff a friendly face</w:t>
      </w:r>
      <w:r w:rsidR="00E120BE">
        <w:t xml:space="preserve"> </w:t>
      </w:r>
      <w:r w:rsidRPr="00E120BE">
        <w:t>they know they can seek support from in terms of explaining how things work and</w:t>
      </w:r>
      <w:r w:rsidR="00E120BE">
        <w:t xml:space="preserve"> </w:t>
      </w:r>
      <w:r w:rsidRPr="00E120BE">
        <w:t>answering questions. This can help them to settle into their new role more quickly,</w:t>
      </w:r>
      <w:r w:rsidR="00E120BE">
        <w:t xml:space="preserve"> </w:t>
      </w:r>
      <w:r w:rsidRPr="00E120BE">
        <w:t>and reduce the chance of them feeling isolated or unsupported.</w:t>
      </w:r>
      <w:r w:rsidR="00E120BE">
        <w:t xml:space="preserve"> </w:t>
      </w:r>
      <w:r w:rsidRPr="00E120BE">
        <w:t>Acting as a buddy also provides a good developmental opportunity for existing</w:t>
      </w:r>
      <w:r w:rsidR="00E120BE">
        <w:t xml:space="preserve"> </w:t>
      </w:r>
      <w:r w:rsidRPr="00E120BE">
        <w:t>members of staff, giving them the chance to develop their communication skills and</w:t>
      </w:r>
      <w:r w:rsidR="00E120BE">
        <w:t xml:space="preserve"> </w:t>
      </w:r>
      <w:r w:rsidRPr="00E120BE">
        <w:t>share their knowledge and experience.</w:t>
      </w:r>
    </w:p>
    <w:p w:rsidR="00E25C5F" w:rsidRPr="00E120BE" w:rsidRDefault="00E25C5F" w:rsidP="00E25C5F">
      <w:pPr>
        <w:rPr>
          <w:b/>
          <w:bCs/>
        </w:rPr>
      </w:pPr>
      <w:r w:rsidRPr="00E120BE">
        <w:rPr>
          <w:b/>
          <w:bCs/>
        </w:rPr>
        <w:t>The role of the buddy</w:t>
      </w:r>
    </w:p>
    <w:p w:rsidR="00E120BE" w:rsidRDefault="00E25C5F" w:rsidP="00E25C5F">
      <w:r w:rsidRPr="00E120BE">
        <w:t>The role of the buddy is to provide informal support and guidance to a new member</w:t>
      </w:r>
      <w:r w:rsidR="00E120BE">
        <w:t xml:space="preserve"> </w:t>
      </w:r>
      <w:r w:rsidRPr="00E120BE">
        <w:t>of staff, which may include, but not necessarily be restricted to:</w:t>
      </w:r>
    </w:p>
    <w:p w:rsidR="00E120BE" w:rsidRDefault="00E25C5F" w:rsidP="00E25C5F">
      <w:pPr>
        <w:pStyle w:val="ListParagraph"/>
        <w:numPr>
          <w:ilvl w:val="0"/>
          <w:numId w:val="1"/>
        </w:numPr>
      </w:pPr>
      <w:r w:rsidRPr="00E120BE">
        <w:t>showing the new member of staff around the department, and also the wider</w:t>
      </w:r>
      <w:r w:rsidR="00E120BE">
        <w:t xml:space="preserve"> </w:t>
      </w:r>
      <w:r w:rsidRPr="00E120BE">
        <w:t>campus</w:t>
      </w:r>
    </w:p>
    <w:p w:rsidR="00E120BE" w:rsidRDefault="00E25C5F" w:rsidP="00E25C5F">
      <w:pPr>
        <w:pStyle w:val="ListParagraph"/>
        <w:numPr>
          <w:ilvl w:val="0"/>
          <w:numId w:val="1"/>
        </w:numPr>
      </w:pPr>
      <w:r w:rsidRPr="00E120BE">
        <w:t>accompanying the new member of staff for lunch on their first day</w:t>
      </w:r>
    </w:p>
    <w:p w:rsidR="00E120BE" w:rsidRDefault="00E25C5F" w:rsidP="00E25C5F">
      <w:pPr>
        <w:pStyle w:val="ListParagraph"/>
        <w:numPr>
          <w:ilvl w:val="0"/>
          <w:numId w:val="1"/>
        </w:numPr>
      </w:pPr>
      <w:proofErr w:type="gramStart"/>
      <w:r w:rsidRPr="00E120BE">
        <w:t>facilitating</w:t>
      </w:r>
      <w:proofErr w:type="gramEnd"/>
      <w:r w:rsidRPr="00E120BE">
        <w:t xml:space="preserve"> networking, by introducing the new member of staff to other</w:t>
      </w:r>
      <w:r w:rsidR="00E120BE">
        <w:t xml:space="preserve"> </w:t>
      </w:r>
      <w:r w:rsidRPr="00E120BE">
        <w:t>colleagues around the department, or by being able to answer the question</w:t>
      </w:r>
      <w:r w:rsidR="00E120BE">
        <w:t xml:space="preserve"> </w:t>
      </w:r>
      <w:r w:rsidRPr="00E120BE">
        <w:t>“Who was that?”!</w:t>
      </w:r>
    </w:p>
    <w:p w:rsidR="00E120BE" w:rsidRDefault="00E25C5F" w:rsidP="00E25C5F">
      <w:pPr>
        <w:pStyle w:val="ListParagraph"/>
        <w:numPr>
          <w:ilvl w:val="0"/>
          <w:numId w:val="1"/>
        </w:numPr>
      </w:pPr>
      <w:proofErr w:type="gramStart"/>
      <w:r w:rsidRPr="00E120BE">
        <w:t>helping</w:t>
      </w:r>
      <w:proofErr w:type="gramEnd"/>
      <w:r w:rsidRPr="00E120BE">
        <w:t xml:space="preserve"> the new member of staff understand any particular local working</w:t>
      </w:r>
      <w:r w:rsidR="00E120BE">
        <w:t xml:space="preserve"> </w:t>
      </w:r>
      <w:r w:rsidRPr="00E120BE">
        <w:t>practices and activities.</w:t>
      </w:r>
    </w:p>
    <w:p w:rsidR="00E120BE" w:rsidRDefault="00E25C5F" w:rsidP="00E25C5F">
      <w:pPr>
        <w:pStyle w:val="ListParagraph"/>
        <w:numPr>
          <w:ilvl w:val="0"/>
          <w:numId w:val="1"/>
        </w:numPr>
      </w:pPr>
      <w:proofErr w:type="gramStart"/>
      <w:r w:rsidRPr="00E120BE">
        <w:t>answering</w:t>
      </w:r>
      <w:proofErr w:type="gramEnd"/>
      <w:r w:rsidRPr="00E120BE">
        <w:t xml:space="preserve"> day to day questions, that may not necessarily be about that</w:t>
      </w:r>
      <w:r w:rsidR="00E120BE">
        <w:t xml:space="preserve"> </w:t>
      </w:r>
      <w:r w:rsidRPr="00E120BE">
        <w:t>individual’s job role.</w:t>
      </w:r>
    </w:p>
    <w:p w:rsidR="00E25C5F" w:rsidRPr="00E120BE" w:rsidRDefault="00E25C5F" w:rsidP="00E25C5F">
      <w:pPr>
        <w:pStyle w:val="ListParagraph"/>
        <w:numPr>
          <w:ilvl w:val="0"/>
          <w:numId w:val="1"/>
        </w:numPr>
      </w:pPr>
      <w:proofErr w:type="gramStart"/>
      <w:r w:rsidRPr="00E120BE">
        <w:t>being</w:t>
      </w:r>
      <w:proofErr w:type="gramEnd"/>
      <w:r w:rsidRPr="00E120BE">
        <w:t xml:space="preserve"> available to provide information and guidance in a friendly, supportive,</w:t>
      </w:r>
      <w:r w:rsidR="00E120BE">
        <w:t xml:space="preserve"> </w:t>
      </w:r>
      <w:r w:rsidRPr="00E120BE">
        <w:t>confidential and non-judgemental manner.</w:t>
      </w:r>
    </w:p>
    <w:p w:rsidR="00E25C5F" w:rsidRPr="00E120BE" w:rsidRDefault="00E25C5F" w:rsidP="00E25C5F">
      <w:pPr>
        <w:rPr>
          <w:b/>
        </w:rPr>
      </w:pPr>
      <w:r w:rsidRPr="00E120BE">
        <w:rPr>
          <w:b/>
        </w:rPr>
        <w:t>The role of the buddy does not include:</w:t>
      </w:r>
    </w:p>
    <w:p w:rsidR="00E25C5F" w:rsidRPr="00E120BE" w:rsidRDefault="00E25C5F" w:rsidP="00E120BE">
      <w:pPr>
        <w:pStyle w:val="ListParagraph"/>
        <w:numPr>
          <w:ilvl w:val="0"/>
          <w:numId w:val="2"/>
        </w:numPr>
      </w:pPr>
      <w:r w:rsidRPr="00E120BE">
        <w:t>planning the new starter’s induction</w:t>
      </w:r>
    </w:p>
    <w:p w:rsidR="00E25C5F" w:rsidRPr="00E120BE" w:rsidRDefault="00E25C5F" w:rsidP="00E120BE">
      <w:pPr>
        <w:pStyle w:val="ListParagraph"/>
        <w:numPr>
          <w:ilvl w:val="0"/>
          <w:numId w:val="2"/>
        </w:numPr>
      </w:pPr>
      <w:r w:rsidRPr="00E120BE">
        <w:t>answering questions about contracts of employment</w:t>
      </w:r>
    </w:p>
    <w:p w:rsidR="00E25C5F" w:rsidRPr="00E120BE" w:rsidRDefault="00E120BE" w:rsidP="00E120BE">
      <w:pPr>
        <w:pStyle w:val="ListParagraph"/>
        <w:numPr>
          <w:ilvl w:val="0"/>
          <w:numId w:val="2"/>
        </w:numPr>
      </w:pPr>
      <w:r w:rsidRPr="00E120BE">
        <w:rPr>
          <w:rFonts w:ascii="Calibri" w:hAnsi="Calibri" w:cs="Calibri"/>
        </w:rPr>
        <w:t>s</w:t>
      </w:r>
      <w:r w:rsidR="00E25C5F" w:rsidRPr="00E120BE">
        <w:t>etting performance expectations and monitoring them</w:t>
      </w:r>
    </w:p>
    <w:p w:rsidR="00E25C5F" w:rsidRDefault="00E25C5F" w:rsidP="00E120BE">
      <w:pPr>
        <w:pStyle w:val="ListParagraph"/>
        <w:numPr>
          <w:ilvl w:val="0"/>
          <w:numId w:val="2"/>
        </w:numPr>
      </w:pPr>
      <w:r w:rsidRPr="00E120BE">
        <w:t>arrangi</w:t>
      </w:r>
      <w:r w:rsidR="00E120BE">
        <w:t>ng training for the new starter</w:t>
      </w:r>
    </w:p>
    <w:p w:rsidR="00E120BE" w:rsidRPr="00E120BE" w:rsidRDefault="00E120BE" w:rsidP="00E120BE">
      <w:pPr>
        <w:pStyle w:val="ListParagraph"/>
        <w:numPr>
          <w:ilvl w:val="0"/>
          <w:numId w:val="2"/>
        </w:numPr>
      </w:pPr>
      <w:r>
        <w:t xml:space="preserve">Setting up work stations, equipment or IT </w:t>
      </w:r>
      <w:proofErr w:type="spellStart"/>
      <w:r>
        <w:t>etc</w:t>
      </w:r>
      <w:proofErr w:type="spellEnd"/>
    </w:p>
    <w:p w:rsidR="00E25C5F" w:rsidRPr="00E120BE" w:rsidRDefault="00E25C5F" w:rsidP="00E25C5F">
      <w:r w:rsidRPr="00E120BE">
        <w:t>These activities remain the responsibility of the new starter’s line manager</w:t>
      </w:r>
      <w:r w:rsidR="00E120BE">
        <w:t xml:space="preserve"> or induction facilitator</w:t>
      </w:r>
      <w:r w:rsidRPr="00E120BE">
        <w:t>.</w:t>
      </w:r>
    </w:p>
    <w:p w:rsidR="00E25C5F" w:rsidRPr="00E120BE" w:rsidRDefault="00E25C5F" w:rsidP="00E25C5F">
      <w:pPr>
        <w:rPr>
          <w:b/>
          <w:bCs/>
        </w:rPr>
      </w:pPr>
      <w:r w:rsidRPr="00E120BE">
        <w:rPr>
          <w:b/>
          <w:bCs/>
        </w:rPr>
        <w:t>Who should be the buddy?</w:t>
      </w:r>
    </w:p>
    <w:p w:rsidR="00E25C5F" w:rsidRPr="00E120BE" w:rsidRDefault="00E120BE" w:rsidP="00E25C5F">
      <w:r>
        <w:t>Ideally t</w:t>
      </w:r>
      <w:r w:rsidR="00E25C5F" w:rsidRPr="00E120BE">
        <w:t xml:space="preserve">he buddy should be someone who is </w:t>
      </w:r>
      <w:r>
        <w:t>has experience of</w:t>
      </w:r>
      <w:r w:rsidR="00E25C5F" w:rsidRPr="00E120BE">
        <w:t xml:space="preserve"> the role the new starter is</w:t>
      </w:r>
      <w:r>
        <w:t xml:space="preserve"> </w:t>
      </w:r>
      <w:r w:rsidR="00E25C5F" w:rsidRPr="00E120BE">
        <w:t>undertaking</w:t>
      </w:r>
      <w:r>
        <w:t xml:space="preserve"> (or the main tasks within the role)</w:t>
      </w:r>
      <w:r w:rsidR="00E25C5F" w:rsidRPr="00E120BE">
        <w:t>, and preferably from within the same team. The individual should be</w:t>
      </w:r>
      <w:r>
        <w:t xml:space="preserve"> </w:t>
      </w:r>
      <w:r w:rsidR="00E25C5F" w:rsidRPr="00E120BE">
        <w:t>enthusiastic and engaging, and should also be trusted to be supportive to the new</w:t>
      </w:r>
      <w:r>
        <w:t xml:space="preserve"> </w:t>
      </w:r>
      <w:r w:rsidR="00E25C5F" w:rsidRPr="00E120BE">
        <w:t>member of staff. The buddy should be someone who works in close proximity to the new starter,</w:t>
      </w:r>
      <w:r>
        <w:t xml:space="preserve"> </w:t>
      </w:r>
      <w:r w:rsidR="00E25C5F" w:rsidRPr="00E120BE">
        <w:t>ideally on the same floor, in order that they are available when the new starter has</w:t>
      </w:r>
      <w:r>
        <w:t xml:space="preserve"> </w:t>
      </w:r>
      <w:r w:rsidR="00E25C5F" w:rsidRPr="00E120BE">
        <w:t>any questions.</w:t>
      </w:r>
      <w:r>
        <w:t xml:space="preserve">  </w:t>
      </w:r>
    </w:p>
    <w:p w:rsidR="00E25C5F" w:rsidRPr="00E120BE" w:rsidRDefault="00E25C5F" w:rsidP="00E25C5F">
      <w:pPr>
        <w:rPr>
          <w:b/>
          <w:bCs/>
        </w:rPr>
      </w:pPr>
      <w:r w:rsidRPr="00E120BE">
        <w:rPr>
          <w:b/>
          <w:bCs/>
        </w:rPr>
        <w:t>Practical considerations</w:t>
      </w:r>
    </w:p>
    <w:p w:rsidR="00A50071" w:rsidRPr="00E120BE" w:rsidRDefault="00E25C5F" w:rsidP="00E25C5F">
      <w:r w:rsidRPr="00E120BE">
        <w:t>It is important that the buddy’s line manager is consulted and agrees to the</w:t>
      </w:r>
      <w:r w:rsidR="00E120BE">
        <w:t xml:space="preserve"> </w:t>
      </w:r>
      <w:r w:rsidRPr="00E120BE">
        <w:t>arrangement, to ensure that the role fits in with the demands of the buddy’s job.</w:t>
      </w:r>
      <w:r w:rsidR="00E120BE">
        <w:t xml:space="preserve">  </w:t>
      </w:r>
      <w:r w:rsidRPr="00E120BE">
        <w:t>The proposed buddy should be consulted about becoming a buddy, including</w:t>
      </w:r>
      <w:r w:rsidR="00E120BE">
        <w:t xml:space="preserve"> </w:t>
      </w:r>
      <w:r w:rsidRPr="00E120BE">
        <w:t>outlining their responsibilities within the role, before they are confirmed as a buddy</w:t>
      </w:r>
      <w:r w:rsidR="00E120BE">
        <w:t xml:space="preserve"> </w:t>
      </w:r>
      <w:r w:rsidRPr="00E120BE">
        <w:t>to the new starter.</w:t>
      </w:r>
      <w:r w:rsidR="00E120BE">
        <w:t xml:space="preserve">  </w:t>
      </w:r>
      <w:r w:rsidRPr="00E120BE">
        <w:t>The new starter should be introduced to their buddy on the first day of employment.</w:t>
      </w:r>
    </w:p>
    <w:sectPr w:rsidR="00A50071" w:rsidRPr="00E120BE" w:rsidSect="005E3CF6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07EA2"/>
    <w:multiLevelType w:val="hybridMultilevel"/>
    <w:tmpl w:val="05AC0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F1732"/>
    <w:multiLevelType w:val="hybridMultilevel"/>
    <w:tmpl w:val="18746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5F"/>
    <w:rsid w:val="0049134D"/>
    <w:rsid w:val="005E3CF6"/>
    <w:rsid w:val="00957068"/>
    <w:rsid w:val="00A50071"/>
    <w:rsid w:val="00E120BE"/>
    <w:rsid w:val="00E2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2B48A-37C8-4729-A0EB-9E38CE5F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Owner xmlns="b49219fc-678e-4a6b-b012-12413a8bd14c">
      <UserInfo>
        <DisplayName/>
        <AccountId xsi:nil="true"/>
        <AccountType/>
      </UserInfo>
    </Project_x0020_Owner>
    <AcademicYear xmlns="b49219fc-678e-4a6b-b012-12413a8bd14c" xsi:nil="true"/>
    <_Flow_SignoffStatus xmlns="b49219fc-678e-4a6b-b012-12413a8bd14c" xsi:nil="true"/>
    <Project_x002f_CourseTitle xmlns="b49219fc-678e-4a6b-b012-12413a8bd1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A96DE2F438149B4EC03ED779BAA1A" ma:contentTypeVersion="16" ma:contentTypeDescription="Create a new document." ma:contentTypeScope="" ma:versionID="920a5cb77378230b6ff5681a1f362119">
  <xsd:schema xmlns:xsd="http://www.w3.org/2001/XMLSchema" xmlns:xs="http://www.w3.org/2001/XMLSchema" xmlns:p="http://schemas.microsoft.com/office/2006/metadata/properties" xmlns:ns2="b49219fc-678e-4a6b-b012-12413a8bd14c" xmlns:ns3="e2eb9eb9-52cc-47b5-b34f-ba9ba2c6b06a" targetNamespace="http://schemas.microsoft.com/office/2006/metadata/properties" ma:root="true" ma:fieldsID="7d8ce112c2880b92f524ebaaa66e54c1" ns2:_="" ns3:_="">
    <xsd:import namespace="b49219fc-678e-4a6b-b012-12413a8bd14c"/>
    <xsd:import namespace="e2eb9eb9-52cc-47b5-b34f-ba9ba2c6b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AcademicYear" minOccurs="0"/>
                <xsd:element ref="ns2:Project_x0020_Owner" minOccurs="0"/>
                <xsd:element ref="ns2:Project_x002f_Course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219fc-678e-4a6b-b012-12413a8bd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AcademicYear" ma:index="21" nillable="true" ma:displayName="Academic Year" ma:format="Dropdown" ma:internalName="AcademicYear">
      <xsd:simpleType>
        <xsd:restriction base="dms:Text">
          <xsd:maxLength value="255"/>
        </xsd:restriction>
      </xsd:simpleType>
    </xsd:element>
    <xsd:element name="Project_x0020_Owner" ma:index="22" nillable="true" ma:displayName="Project Owner" ma:indexed="true" ma:list="UserInfo" ma:SharePointGroup="0" ma:internalName="Projec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2f_CourseTitle" ma:index="23" nillable="true" ma:displayName="Project/Course Title" ma:format="Dropdown" ma:indexed="true" ma:internalName="Project_x002f_Course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b9eb9-52cc-47b5-b34f-ba9ba2c6b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E973B-2CFF-47C2-BDC0-9D8D10479DEE}">
  <ds:schemaRefs>
    <ds:schemaRef ds:uri="e2eb9eb9-52cc-47b5-b34f-ba9ba2c6b06a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49219fc-678e-4a6b-b012-12413a8bd14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76AF63-A513-4F2B-8293-70B6AC6FD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2DB7F-B5E0-4D58-BD87-BA177D618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219fc-678e-4a6b-b012-12413a8bd14c"/>
    <ds:schemaRef ds:uri="e2eb9eb9-52cc-47b5-b34f-ba9ba2c6b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Ledger, Rebecca</dc:creator>
  <cp:keywords/>
  <dc:description/>
  <cp:lastModifiedBy>Ledger, Rebecca</cp:lastModifiedBy>
  <cp:revision>2</cp:revision>
  <dcterms:created xsi:type="dcterms:W3CDTF">2021-04-01T15:28:00Z</dcterms:created>
  <dcterms:modified xsi:type="dcterms:W3CDTF">2021-04-01T15:28:00Z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0x010100ADDA96DE2F438149B4EC03ED779BAA1A</vt:lpwstr>
  </property>
</Properties>
</file>